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34BDB" w14:textId="0D7071E8" w:rsidR="002B7FD7" w:rsidRDefault="002B4CB7" w:rsidP="00697E73">
      <w:pPr>
        <w:jc w:val="right"/>
        <w:rPr>
          <w:b/>
          <w:bCs/>
          <w:color w:val="FFC000" w:themeColor="accent4"/>
          <w:lang w:eastAsia="en-GB"/>
        </w:rPr>
      </w:pPr>
      <w:r>
        <w:rPr>
          <w:b/>
          <w:noProof/>
          <w:color w:val="2B579A"/>
          <w:shd w:val="clear" w:color="auto" w:fill="E6E6E6"/>
          <w:lang w:val="en-US"/>
        </w:rPr>
        <w:drawing>
          <wp:inline distT="0" distB="0" distL="0" distR="0" wp14:anchorId="7020C143" wp14:editId="2DCE7EC4">
            <wp:extent cx="2023238" cy="638175"/>
            <wp:effectExtent l="0" t="0" r="0" b="0"/>
            <wp:docPr id="4" name="Picture 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italTheatres-Logo-RGB_Colour V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115038" cy="667131"/>
                    </a:xfrm>
                    <a:prstGeom prst="rect">
                      <a:avLst/>
                    </a:prstGeom>
                  </pic:spPr>
                </pic:pic>
              </a:graphicData>
            </a:graphic>
          </wp:inline>
        </w:drawing>
      </w:r>
    </w:p>
    <w:p w14:paraId="6B6A5017" w14:textId="383B5F78" w:rsidR="00437085" w:rsidRDefault="002B4CB7" w:rsidP="2040FF2D">
      <w:pPr>
        <w:jc w:val="right"/>
        <w:rPr>
          <w:rFonts w:asciiTheme="minorHAnsi" w:hAnsiTheme="minorHAnsi" w:cstheme="minorBidi"/>
          <w:color w:val="000000"/>
          <w:shd w:val="clear" w:color="auto" w:fill="FFFFFF"/>
          <w:lang w:eastAsia="en-GB"/>
        </w:rPr>
      </w:pPr>
      <w:r>
        <w:rPr>
          <w:rFonts w:cstheme="minorHAnsi"/>
          <w:b/>
          <w:bCs/>
          <w:color w:val="000000"/>
          <w:shd w:val="clear" w:color="auto" w:fill="FFFFFF"/>
          <w:lang w:eastAsia="en-GB"/>
        </w:rPr>
        <w:br/>
      </w:r>
      <w:r w:rsidR="00E1563B" w:rsidRPr="2040FF2D">
        <w:rPr>
          <w:rFonts w:asciiTheme="minorHAnsi" w:hAnsiTheme="minorHAnsi" w:cstheme="minorBidi"/>
          <w:b/>
          <w:bCs/>
          <w:color w:val="000000"/>
          <w:shd w:val="clear" w:color="auto" w:fill="FFFFFF"/>
          <w:lang w:eastAsia="en-GB"/>
        </w:rPr>
        <w:t>PRESS RELEASE</w:t>
      </w:r>
      <w:r w:rsidR="00590389">
        <w:rPr>
          <w:rFonts w:asciiTheme="minorHAnsi" w:hAnsiTheme="minorHAnsi" w:cstheme="minorHAnsi"/>
          <w:b/>
          <w:bCs/>
          <w:color w:val="000000"/>
          <w:shd w:val="clear" w:color="auto" w:fill="FFFFFF"/>
          <w:lang w:eastAsia="en-GB"/>
        </w:rPr>
        <w:br/>
      </w:r>
      <w:r w:rsidR="00C76083">
        <w:rPr>
          <w:rFonts w:asciiTheme="minorHAnsi" w:hAnsiTheme="minorHAnsi" w:cstheme="minorBidi"/>
          <w:b/>
          <w:bCs/>
          <w:color w:val="000000"/>
          <w:shd w:val="clear" w:color="auto" w:fill="FFFFFF"/>
          <w:lang w:eastAsia="en-GB"/>
        </w:rPr>
        <w:t>Immediate</w:t>
      </w:r>
      <w:r w:rsidR="00C45CE2">
        <w:rPr>
          <w:rFonts w:asciiTheme="minorHAnsi" w:hAnsiTheme="minorHAnsi" w:cstheme="minorBidi"/>
          <w:b/>
          <w:bCs/>
          <w:color w:val="000000"/>
          <w:shd w:val="clear" w:color="auto" w:fill="FFFFFF"/>
          <w:lang w:eastAsia="en-GB"/>
        </w:rPr>
        <w:t xml:space="preserve"> Release</w:t>
      </w:r>
      <w:r w:rsidR="00590389">
        <w:rPr>
          <w:rFonts w:asciiTheme="minorHAnsi" w:hAnsiTheme="minorHAnsi" w:cstheme="minorHAnsi"/>
          <w:b/>
          <w:bCs/>
          <w:color w:val="000000"/>
          <w:shd w:val="clear" w:color="auto" w:fill="FFFFFF"/>
          <w:lang w:eastAsia="en-GB"/>
        </w:rPr>
        <w:br/>
      </w:r>
      <w:bookmarkStart w:id="0" w:name="_GoBack"/>
      <w:bookmarkEnd w:id="0"/>
      <w:r w:rsidR="00C45CE2">
        <w:rPr>
          <w:rFonts w:asciiTheme="minorHAnsi" w:hAnsiTheme="minorHAnsi" w:cstheme="minorBidi"/>
          <w:b/>
          <w:bCs/>
          <w:color w:val="000000"/>
          <w:shd w:val="clear" w:color="auto" w:fill="FFFFFF"/>
          <w:lang w:eastAsia="en-GB"/>
        </w:rPr>
        <w:t>20</w:t>
      </w:r>
      <w:r w:rsidR="001F5FA7">
        <w:rPr>
          <w:rFonts w:asciiTheme="minorHAnsi" w:hAnsiTheme="minorHAnsi" w:cstheme="minorBidi"/>
          <w:b/>
          <w:bCs/>
          <w:color w:val="000000"/>
          <w:shd w:val="clear" w:color="auto" w:fill="FFFFFF"/>
          <w:lang w:eastAsia="en-GB"/>
        </w:rPr>
        <w:t xml:space="preserve"> January 2023</w:t>
      </w:r>
    </w:p>
    <w:p w14:paraId="675DDB71" w14:textId="4DE3C600" w:rsidR="2040FF2D" w:rsidRDefault="2040FF2D" w:rsidP="2040FF2D">
      <w:pPr>
        <w:spacing w:line="259" w:lineRule="auto"/>
        <w:jc w:val="center"/>
        <w:rPr>
          <w:rFonts w:ascii="Calibri" w:eastAsia="Calibri" w:hAnsi="Calibri" w:cs="Calibri"/>
          <w:b/>
          <w:bCs/>
        </w:rPr>
      </w:pPr>
    </w:p>
    <w:p w14:paraId="386A52B3" w14:textId="05D14DBF" w:rsidR="5B0764C5" w:rsidRDefault="5B0764C5" w:rsidP="2040FF2D">
      <w:pPr>
        <w:spacing w:line="259" w:lineRule="auto"/>
        <w:jc w:val="center"/>
        <w:rPr>
          <w:rFonts w:ascii="Calibri" w:eastAsia="Calibri" w:hAnsi="Calibri" w:cs="Calibri"/>
          <w:b/>
          <w:bCs/>
          <w:u w:val="single"/>
        </w:rPr>
      </w:pPr>
      <w:r w:rsidRPr="2040FF2D">
        <w:rPr>
          <w:rFonts w:ascii="Calibri" w:eastAsia="Calibri" w:hAnsi="Calibri" w:cs="Calibri"/>
          <w:b/>
          <w:bCs/>
        </w:rPr>
        <w:t>3</w:t>
      </w:r>
      <w:r w:rsidR="001F5FA7">
        <w:rPr>
          <w:rFonts w:ascii="Calibri" w:eastAsia="Calibri" w:hAnsi="Calibri" w:cs="Calibri"/>
          <w:b/>
          <w:bCs/>
        </w:rPr>
        <w:t>5</w:t>
      </w:r>
      <w:r w:rsidRPr="2040FF2D">
        <w:rPr>
          <w:rFonts w:ascii="Calibri" w:eastAsia="Calibri" w:hAnsi="Calibri" w:cs="Calibri"/>
          <w:b/>
          <w:bCs/>
        </w:rPr>
        <w:t xml:space="preserve"> DAYS TO SAVE THE KING’S!</w:t>
      </w:r>
    </w:p>
    <w:p w14:paraId="03595DA9" w14:textId="15732372" w:rsidR="5B0764C5" w:rsidRDefault="5B0764C5" w:rsidP="2FD3019F">
      <w:pPr>
        <w:pStyle w:val="paragraph"/>
        <w:spacing w:before="0" w:beforeAutospacing="0" w:after="0" w:afterAutospacing="0" w:line="259" w:lineRule="auto"/>
        <w:jc w:val="center"/>
        <w:rPr>
          <w:rFonts w:ascii="Calibri" w:eastAsia="Calibri" w:hAnsi="Calibri" w:cs="Calibri"/>
          <w:b/>
          <w:bCs/>
        </w:rPr>
      </w:pPr>
      <w:r w:rsidRPr="2FD3019F">
        <w:rPr>
          <w:rFonts w:ascii="Calibri" w:eastAsia="Calibri" w:hAnsi="Calibri" w:cs="Calibri"/>
          <w:b/>
          <w:bCs/>
        </w:rPr>
        <w:t>AS EDINBURGH LOSES OUT ON UK GOVERNMENT’S LEVELLING UP FUNDING,</w:t>
      </w:r>
      <w:r w:rsidR="00296840" w:rsidRPr="2FD3019F">
        <w:rPr>
          <w:rFonts w:ascii="Calibri" w:eastAsia="Calibri" w:hAnsi="Calibri" w:cs="Calibri"/>
          <w:b/>
          <w:bCs/>
        </w:rPr>
        <w:t xml:space="preserve"> CAPITAL THEATRES IS</w:t>
      </w:r>
      <w:r w:rsidR="007F3AA2" w:rsidRPr="2FD3019F">
        <w:rPr>
          <w:rFonts w:ascii="Calibri" w:eastAsia="Calibri" w:hAnsi="Calibri" w:cs="Calibri"/>
          <w:b/>
          <w:bCs/>
        </w:rPr>
        <w:t xml:space="preserve"> WORKING WITH </w:t>
      </w:r>
      <w:r w:rsidRPr="2FD3019F">
        <w:rPr>
          <w:rFonts w:ascii="Calibri" w:eastAsia="Calibri" w:hAnsi="Calibri" w:cs="Calibri"/>
          <w:b/>
          <w:bCs/>
        </w:rPr>
        <w:t>THE</w:t>
      </w:r>
      <w:r w:rsidR="00A93A66">
        <w:rPr>
          <w:rFonts w:ascii="Calibri" w:eastAsia="Calibri" w:hAnsi="Calibri" w:cs="Calibri"/>
          <w:b/>
          <w:bCs/>
        </w:rPr>
        <w:t xml:space="preserve"> </w:t>
      </w:r>
      <w:r w:rsidRPr="2FD3019F">
        <w:rPr>
          <w:rFonts w:ascii="Calibri" w:eastAsia="Calibri" w:hAnsi="Calibri" w:cs="Calibri"/>
          <w:b/>
          <w:bCs/>
        </w:rPr>
        <w:t>SCOTTISH GOVERNMENT</w:t>
      </w:r>
      <w:r w:rsidR="008E23FB">
        <w:rPr>
          <w:rFonts w:ascii="Calibri" w:eastAsia="Calibri" w:hAnsi="Calibri" w:cs="Calibri"/>
          <w:b/>
          <w:bCs/>
        </w:rPr>
        <w:t xml:space="preserve">, </w:t>
      </w:r>
      <w:r w:rsidRPr="2FD3019F">
        <w:rPr>
          <w:rFonts w:ascii="Calibri" w:eastAsia="Calibri" w:hAnsi="Calibri" w:cs="Calibri"/>
          <w:b/>
          <w:bCs/>
        </w:rPr>
        <w:t xml:space="preserve">CITY OF EDINBURGH COUNCIL </w:t>
      </w:r>
      <w:r w:rsidR="008E23FB">
        <w:rPr>
          <w:rFonts w:ascii="Calibri" w:eastAsia="Calibri" w:hAnsi="Calibri" w:cs="Calibri"/>
          <w:b/>
          <w:bCs/>
        </w:rPr>
        <w:t xml:space="preserve">AND THE UK GOVERNMENT </w:t>
      </w:r>
      <w:r w:rsidR="00A47C42">
        <w:rPr>
          <w:rFonts w:ascii="Calibri" w:eastAsia="Calibri" w:hAnsi="Calibri" w:cs="Calibri"/>
          <w:b/>
          <w:bCs/>
        </w:rPr>
        <w:t xml:space="preserve">TO </w:t>
      </w:r>
      <w:r w:rsidR="36F3FBD3" w:rsidRPr="2FD3019F">
        <w:rPr>
          <w:rFonts w:ascii="Calibri" w:eastAsia="Calibri" w:hAnsi="Calibri" w:cs="Calibri"/>
          <w:b/>
          <w:bCs/>
        </w:rPr>
        <w:t xml:space="preserve">ENSURE THE KING’S THEATRE DOESN’T CLOSE ITS DOORS </w:t>
      </w:r>
      <w:r w:rsidR="3B7F00DB" w:rsidRPr="2FD3019F">
        <w:rPr>
          <w:rFonts w:ascii="Calibri" w:eastAsia="Calibri" w:hAnsi="Calibri" w:cs="Calibri"/>
          <w:b/>
          <w:bCs/>
        </w:rPr>
        <w:t>FOREVER</w:t>
      </w:r>
    </w:p>
    <w:p w14:paraId="012DD29F" w14:textId="30F03E20" w:rsidR="2040FF2D" w:rsidRDefault="2040FF2D" w:rsidP="2040FF2D">
      <w:pPr>
        <w:pStyle w:val="paragraph"/>
        <w:spacing w:before="0" w:beforeAutospacing="0" w:after="0" w:afterAutospacing="0" w:line="259" w:lineRule="auto"/>
        <w:jc w:val="center"/>
        <w:rPr>
          <w:rFonts w:ascii="Calibri" w:eastAsia="Calibri" w:hAnsi="Calibri" w:cs="Calibri"/>
          <w:b/>
          <w:bCs/>
        </w:rPr>
      </w:pPr>
    </w:p>
    <w:p w14:paraId="09665201" w14:textId="74EA7813" w:rsidR="00EC1295" w:rsidRPr="00AC5093" w:rsidRDefault="00EC1295" w:rsidP="1222E779">
      <w:pPr>
        <w:pStyle w:val="paragraph"/>
        <w:numPr>
          <w:ilvl w:val="0"/>
          <w:numId w:val="11"/>
        </w:numPr>
        <w:spacing w:before="0" w:beforeAutospacing="0" w:after="0" w:afterAutospacing="0"/>
        <w:textAlignment w:val="baseline"/>
        <w:rPr>
          <w:rFonts w:asciiTheme="minorHAnsi" w:hAnsiTheme="minorHAnsi" w:cstheme="minorBidi"/>
          <w:b/>
          <w:bCs/>
        </w:rPr>
      </w:pPr>
      <w:r w:rsidRPr="2040FF2D">
        <w:rPr>
          <w:rStyle w:val="normaltextrun"/>
          <w:rFonts w:asciiTheme="minorHAnsi" w:hAnsiTheme="minorHAnsi" w:cstheme="minorBidi"/>
          <w:b/>
          <w:bCs/>
        </w:rPr>
        <w:t>C</w:t>
      </w:r>
      <w:r w:rsidR="4DD7F7C8" w:rsidRPr="2040FF2D">
        <w:rPr>
          <w:rStyle w:val="normaltextrun"/>
          <w:rFonts w:asciiTheme="minorHAnsi" w:hAnsiTheme="minorHAnsi" w:cstheme="minorBidi"/>
          <w:b/>
          <w:bCs/>
        </w:rPr>
        <w:t>ity of Edinburgh Council</w:t>
      </w:r>
      <w:r w:rsidRPr="2040FF2D">
        <w:rPr>
          <w:rStyle w:val="normaltextrun"/>
          <w:rFonts w:asciiTheme="minorHAnsi" w:hAnsiTheme="minorHAnsi" w:cstheme="minorBidi"/>
          <w:b/>
          <w:bCs/>
        </w:rPr>
        <w:t xml:space="preserve">’s bid to </w:t>
      </w:r>
      <w:r w:rsidR="7C092912" w:rsidRPr="2040FF2D">
        <w:rPr>
          <w:rStyle w:val="normaltextrun"/>
          <w:rFonts w:asciiTheme="minorHAnsi" w:hAnsiTheme="minorHAnsi" w:cstheme="minorBidi"/>
          <w:b/>
          <w:bCs/>
        </w:rPr>
        <w:t xml:space="preserve">the </w:t>
      </w:r>
      <w:r w:rsidRPr="2040FF2D">
        <w:rPr>
          <w:rStyle w:val="normaltextrun"/>
          <w:rFonts w:asciiTheme="minorHAnsi" w:hAnsiTheme="minorHAnsi" w:cstheme="minorBidi"/>
          <w:b/>
          <w:bCs/>
        </w:rPr>
        <w:t xml:space="preserve">UK Government’s Levelling Up Fund has been </w:t>
      </w:r>
      <w:r w:rsidR="6415F7AC" w:rsidRPr="2040FF2D">
        <w:rPr>
          <w:rStyle w:val="normaltextrun"/>
          <w:rFonts w:asciiTheme="minorHAnsi" w:hAnsiTheme="minorHAnsi" w:cstheme="minorBidi"/>
          <w:b/>
          <w:bCs/>
        </w:rPr>
        <w:t>un</w:t>
      </w:r>
      <w:r w:rsidRPr="2040FF2D">
        <w:rPr>
          <w:rStyle w:val="normaltextrun"/>
          <w:rFonts w:asciiTheme="minorHAnsi" w:hAnsiTheme="minorHAnsi" w:cstheme="minorBidi"/>
          <w:b/>
          <w:bCs/>
        </w:rPr>
        <w:t>successful</w:t>
      </w:r>
      <w:r w:rsidR="50F4E7D3" w:rsidRPr="49D30660">
        <w:rPr>
          <w:rStyle w:val="normaltextrun"/>
          <w:rFonts w:asciiTheme="minorHAnsi" w:hAnsiTheme="minorHAnsi" w:cstheme="minorBidi"/>
          <w:b/>
          <w:bCs/>
        </w:rPr>
        <w:t>.</w:t>
      </w:r>
      <w:r w:rsidRPr="2FD3019F">
        <w:rPr>
          <w:rStyle w:val="eop"/>
          <w:rFonts w:asciiTheme="minorHAnsi" w:hAnsiTheme="minorHAnsi" w:cstheme="minorBidi"/>
          <w:b/>
          <w:bCs/>
        </w:rPr>
        <w:t> </w:t>
      </w:r>
      <w:r w:rsidRPr="2FD3019F">
        <w:rPr>
          <w:rStyle w:val="normaltextrun"/>
          <w:rFonts w:asciiTheme="minorHAnsi" w:hAnsiTheme="minorHAnsi" w:cstheme="minorBidi"/>
          <w:b/>
          <w:bCs/>
        </w:rPr>
        <w:t xml:space="preserve">This grant </w:t>
      </w:r>
      <w:r w:rsidR="5617FB4F" w:rsidRPr="2FD3019F">
        <w:rPr>
          <w:rStyle w:val="normaltextrun"/>
          <w:rFonts w:asciiTheme="minorHAnsi" w:hAnsiTheme="minorHAnsi" w:cstheme="minorBidi"/>
          <w:b/>
          <w:bCs/>
        </w:rPr>
        <w:t xml:space="preserve">would have been a </w:t>
      </w:r>
      <w:r w:rsidRPr="2FD3019F">
        <w:rPr>
          <w:rStyle w:val="normaltextrun"/>
          <w:rFonts w:asciiTheme="minorHAnsi" w:hAnsiTheme="minorHAnsi" w:cstheme="minorBidi"/>
          <w:b/>
          <w:bCs/>
        </w:rPr>
        <w:t>crucial contribution to</w:t>
      </w:r>
      <w:r w:rsidR="00816013">
        <w:rPr>
          <w:rStyle w:val="normaltextrun"/>
          <w:rFonts w:asciiTheme="minorHAnsi" w:hAnsiTheme="minorHAnsi" w:cstheme="minorBidi"/>
          <w:b/>
          <w:bCs/>
        </w:rPr>
        <w:t xml:space="preserve">wards </w:t>
      </w:r>
      <w:r w:rsidR="00E05E0D">
        <w:rPr>
          <w:rStyle w:val="normaltextrun"/>
          <w:rFonts w:asciiTheme="minorHAnsi" w:hAnsiTheme="minorHAnsi" w:cstheme="minorBidi"/>
          <w:b/>
          <w:bCs/>
        </w:rPr>
        <w:t xml:space="preserve">the </w:t>
      </w:r>
      <w:r w:rsidRPr="2FD3019F">
        <w:rPr>
          <w:rStyle w:val="normaltextrun"/>
          <w:rFonts w:asciiTheme="minorHAnsi" w:hAnsiTheme="minorHAnsi" w:cstheme="minorBidi"/>
          <w:b/>
          <w:bCs/>
        </w:rPr>
        <w:t xml:space="preserve">funding gap </w:t>
      </w:r>
      <w:r w:rsidR="00816013">
        <w:rPr>
          <w:rStyle w:val="normaltextrun"/>
          <w:rFonts w:asciiTheme="minorHAnsi" w:hAnsiTheme="minorHAnsi" w:cstheme="minorBidi"/>
          <w:b/>
          <w:bCs/>
        </w:rPr>
        <w:t xml:space="preserve">for the King’s Redevelopment </w:t>
      </w:r>
      <w:r w:rsidRPr="2FD3019F">
        <w:rPr>
          <w:rStyle w:val="normaltextrun"/>
          <w:rFonts w:asciiTheme="minorHAnsi" w:hAnsiTheme="minorHAnsi" w:cstheme="minorBidi"/>
          <w:b/>
          <w:bCs/>
        </w:rPr>
        <w:t xml:space="preserve">project </w:t>
      </w:r>
      <w:r w:rsidR="00816013">
        <w:rPr>
          <w:rStyle w:val="normaltextrun"/>
          <w:rFonts w:asciiTheme="minorHAnsi" w:hAnsiTheme="minorHAnsi" w:cstheme="minorBidi"/>
          <w:b/>
          <w:bCs/>
        </w:rPr>
        <w:t xml:space="preserve">caused by </w:t>
      </w:r>
      <w:r w:rsidRPr="2FD3019F">
        <w:rPr>
          <w:rStyle w:val="normaltextrun"/>
          <w:rFonts w:asciiTheme="minorHAnsi" w:hAnsiTheme="minorHAnsi" w:cstheme="minorBidi"/>
          <w:b/>
          <w:bCs/>
        </w:rPr>
        <w:t>inflation, global conflict and changing trade routes.</w:t>
      </w:r>
      <w:r w:rsidRPr="2FD3019F">
        <w:rPr>
          <w:rStyle w:val="eop"/>
          <w:rFonts w:asciiTheme="minorHAnsi" w:hAnsiTheme="minorHAnsi" w:cstheme="minorBidi"/>
          <w:b/>
          <w:bCs/>
        </w:rPr>
        <w:t> </w:t>
      </w:r>
    </w:p>
    <w:p w14:paraId="5532CDC8" w14:textId="1EEF2CD7" w:rsidR="00EC1295" w:rsidRPr="00AC5093" w:rsidRDefault="637BA3F8" w:rsidP="2FD3019F">
      <w:pPr>
        <w:pStyle w:val="paragraph"/>
        <w:numPr>
          <w:ilvl w:val="0"/>
          <w:numId w:val="11"/>
        </w:numPr>
        <w:spacing w:before="0" w:beforeAutospacing="0" w:after="0" w:afterAutospacing="0"/>
        <w:textAlignment w:val="baseline"/>
        <w:rPr>
          <w:rStyle w:val="normaltextrun"/>
          <w:rFonts w:ascii="Calibri" w:eastAsia="Calibri" w:hAnsi="Calibri" w:cs="Calibri"/>
          <w:b/>
          <w:color w:val="000000" w:themeColor="text1"/>
        </w:rPr>
      </w:pPr>
      <w:r w:rsidRPr="6F42C5E2">
        <w:rPr>
          <w:rStyle w:val="normaltextrun"/>
          <w:rFonts w:ascii="Calibri" w:eastAsia="Calibri" w:hAnsi="Calibri" w:cs="Calibri"/>
          <w:b/>
          <w:bCs/>
          <w:color w:val="000000" w:themeColor="text1"/>
        </w:rPr>
        <w:t>Capital Theatres</w:t>
      </w:r>
      <w:r w:rsidR="00916480">
        <w:rPr>
          <w:rStyle w:val="normaltextrun"/>
          <w:rFonts w:ascii="Calibri" w:eastAsia="Calibri" w:hAnsi="Calibri" w:cs="Calibri"/>
          <w:b/>
          <w:bCs/>
          <w:color w:val="000000" w:themeColor="text1"/>
        </w:rPr>
        <w:t xml:space="preserve">, the charity which runs the King’s, </w:t>
      </w:r>
      <w:r w:rsidRPr="6F42C5E2">
        <w:rPr>
          <w:rStyle w:val="normaltextrun"/>
          <w:rFonts w:ascii="Calibri" w:eastAsia="Calibri" w:hAnsi="Calibri" w:cs="Calibri"/>
          <w:b/>
          <w:bCs/>
          <w:color w:val="000000" w:themeColor="text1"/>
        </w:rPr>
        <w:t xml:space="preserve">has already raised £26m and must </w:t>
      </w:r>
      <w:r w:rsidRPr="7AB1471B">
        <w:rPr>
          <w:rStyle w:val="normaltextrun"/>
          <w:rFonts w:ascii="Calibri" w:eastAsia="Calibri" w:hAnsi="Calibri" w:cs="Calibri"/>
          <w:b/>
          <w:bCs/>
          <w:color w:val="000000" w:themeColor="text1"/>
        </w:rPr>
        <w:t>find the</w:t>
      </w:r>
      <w:r w:rsidR="00EC1295" w:rsidRPr="575F3114">
        <w:rPr>
          <w:rStyle w:val="normaltextrun"/>
          <w:rFonts w:ascii="Calibri" w:eastAsia="Calibri" w:hAnsi="Calibri" w:cs="Calibri"/>
          <w:b/>
          <w:color w:val="000000" w:themeColor="text1"/>
        </w:rPr>
        <w:t xml:space="preserve"> </w:t>
      </w:r>
      <w:r w:rsidRPr="340D1B0D">
        <w:rPr>
          <w:rStyle w:val="normaltextrun"/>
          <w:rFonts w:ascii="Calibri" w:eastAsia="Calibri" w:hAnsi="Calibri" w:cs="Calibri"/>
          <w:b/>
          <w:bCs/>
          <w:color w:val="000000" w:themeColor="text1"/>
        </w:rPr>
        <w:t>remaining</w:t>
      </w:r>
      <w:r w:rsidR="00EC1295" w:rsidRPr="575F3114">
        <w:rPr>
          <w:rStyle w:val="normaltextrun"/>
          <w:rFonts w:asciiTheme="minorHAnsi" w:hAnsiTheme="minorHAnsi" w:cstheme="minorBidi"/>
          <w:b/>
          <w:bCs/>
        </w:rPr>
        <w:t xml:space="preserve"> </w:t>
      </w:r>
      <w:r w:rsidR="4718CB0C" w:rsidRPr="6F42C5E2">
        <w:rPr>
          <w:rStyle w:val="normaltextrun"/>
          <w:rFonts w:asciiTheme="minorHAnsi" w:eastAsiaTheme="minorEastAsia" w:hAnsiTheme="minorHAnsi" w:cstheme="minorBidi"/>
          <w:b/>
          <w:bCs/>
        </w:rPr>
        <w:t>£</w:t>
      </w:r>
      <w:r w:rsidR="09DA3B2E" w:rsidRPr="6F42C5E2">
        <w:rPr>
          <w:rStyle w:val="normaltextrun"/>
          <w:rFonts w:asciiTheme="minorHAnsi" w:eastAsiaTheme="minorEastAsia" w:hAnsiTheme="minorHAnsi" w:cstheme="minorBidi"/>
          <w:b/>
          <w:bCs/>
        </w:rPr>
        <w:t>8.9</w:t>
      </w:r>
      <w:r w:rsidR="6FE79DD0" w:rsidRPr="6F42C5E2">
        <w:rPr>
          <w:rStyle w:val="normaltextrun"/>
          <w:rFonts w:asciiTheme="minorHAnsi" w:eastAsiaTheme="minorEastAsia" w:hAnsiTheme="minorHAnsi" w:cstheme="minorBidi"/>
          <w:b/>
          <w:bCs/>
        </w:rPr>
        <w:t>m</w:t>
      </w:r>
      <w:r w:rsidR="4718CB0C" w:rsidRPr="6F42C5E2">
        <w:rPr>
          <w:rStyle w:val="normaltextrun"/>
          <w:rFonts w:asciiTheme="minorHAnsi" w:eastAsiaTheme="minorEastAsia" w:hAnsiTheme="minorHAnsi" w:cstheme="minorBidi"/>
          <w:b/>
          <w:bCs/>
        </w:rPr>
        <w:t xml:space="preserve"> </w:t>
      </w:r>
      <w:r w:rsidR="00EC1295" w:rsidRPr="6F42C5E2">
        <w:rPr>
          <w:rStyle w:val="normaltextrun"/>
          <w:rFonts w:asciiTheme="minorHAnsi" w:hAnsiTheme="minorHAnsi" w:cstheme="minorBidi"/>
          <w:b/>
          <w:bCs/>
        </w:rPr>
        <w:t>in the next 3</w:t>
      </w:r>
      <w:r w:rsidR="001F5FA7" w:rsidRPr="6F42C5E2">
        <w:rPr>
          <w:rStyle w:val="normaltextrun"/>
          <w:rFonts w:asciiTheme="minorHAnsi" w:hAnsiTheme="minorHAnsi" w:cstheme="minorBidi"/>
          <w:b/>
          <w:bCs/>
        </w:rPr>
        <w:t>5</w:t>
      </w:r>
      <w:r w:rsidR="00EC1295" w:rsidRPr="6F42C5E2">
        <w:rPr>
          <w:rStyle w:val="normaltextrun"/>
          <w:rFonts w:asciiTheme="minorHAnsi" w:hAnsiTheme="minorHAnsi" w:cstheme="minorBidi"/>
          <w:b/>
          <w:bCs/>
        </w:rPr>
        <w:t xml:space="preserve"> days</w:t>
      </w:r>
      <w:r w:rsidR="0C7CDCFA" w:rsidRPr="2FD3019F">
        <w:rPr>
          <w:rStyle w:val="normaltextrun"/>
          <w:rFonts w:asciiTheme="minorHAnsi" w:hAnsiTheme="minorHAnsi" w:cstheme="minorBidi"/>
          <w:b/>
          <w:bCs/>
        </w:rPr>
        <w:t>,</w:t>
      </w:r>
      <w:r w:rsidR="000D783F" w:rsidRPr="2FD3019F">
        <w:rPr>
          <w:rStyle w:val="normaltextrun"/>
          <w:rFonts w:asciiTheme="minorHAnsi" w:hAnsiTheme="minorHAnsi" w:cstheme="minorBidi"/>
          <w:b/>
          <w:bCs/>
        </w:rPr>
        <w:t xml:space="preserve"> in time to </w:t>
      </w:r>
      <w:r w:rsidR="00EC1295" w:rsidRPr="2FD3019F">
        <w:rPr>
          <w:rStyle w:val="normaltextrun"/>
          <w:rFonts w:asciiTheme="minorHAnsi" w:hAnsiTheme="minorHAnsi" w:cstheme="minorBidi"/>
          <w:b/>
          <w:bCs/>
        </w:rPr>
        <w:t>sign over the building to the contractors</w:t>
      </w:r>
      <w:r w:rsidR="47087711" w:rsidRPr="182FD7F7">
        <w:rPr>
          <w:rStyle w:val="normaltextrun"/>
          <w:rFonts w:asciiTheme="minorHAnsi" w:hAnsiTheme="minorHAnsi" w:cstheme="minorBidi"/>
          <w:b/>
          <w:bCs/>
        </w:rPr>
        <w:t>,</w:t>
      </w:r>
      <w:r w:rsidR="010EEB02" w:rsidRPr="2FD3019F">
        <w:rPr>
          <w:rStyle w:val="normaltextrun"/>
          <w:rFonts w:asciiTheme="minorHAnsi" w:hAnsiTheme="minorHAnsi" w:cstheme="minorBidi"/>
          <w:b/>
          <w:bCs/>
        </w:rPr>
        <w:t xml:space="preserve"> stay on track with the project</w:t>
      </w:r>
      <w:r w:rsidR="00C45CE2">
        <w:rPr>
          <w:rStyle w:val="normaltextrun"/>
          <w:rFonts w:asciiTheme="minorHAnsi" w:hAnsiTheme="minorHAnsi" w:cstheme="minorBidi"/>
          <w:b/>
          <w:bCs/>
        </w:rPr>
        <w:t>,</w:t>
      </w:r>
      <w:r w:rsidR="12F98818" w:rsidRPr="64BB5F51">
        <w:rPr>
          <w:rStyle w:val="normaltextrun"/>
          <w:rFonts w:asciiTheme="minorHAnsi" w:eastAsia="Calibri" w:hAnsiTheme="minorHAnsi" w:cstheme="minorBidi"/>
          <w:b/>
        </w:rPr>
        <w:t xml:space="preserve"> </w:t>
      </w:r>
      <w:r w:rsidR="279E9438" w:rsidRPr="7203B76E">
        <w:rPr>
          <w:rStyle w:val="normaltextrun"/>
          <w:rFonts w:asciiTheme="minorHAnsi" w:hAnsiTheme="minorHAnsi" w:cstheme="minorBidi"/>
          <w:b/>
          <w:bCs/>
        </w:rPr>
        <w:t>and avoid</w:t>
      </w:r>
      <w:r w:rsidR="279E9438" w:rsidRPr="4EB1A167">
        <w:rPr>
          <w:rStyle w:val="normaltextrun"/>
          <w:rFonts w:asciiTheme="minorHAnsi" w:hAnsiTheme="minorHAnsi" w:cstheme="minorBidi"/>
          <w:b/>
          <w:bCs/>
        </w:rPr>
        <w:t xml:space="preserve"> </w:t>
      </w:r>
      <w:r w:rsidR="279E9438" w:rsidRPr="64BB5F51">
        <w:rPr>
          <w:rStyle w:val="normaltextrun"/>
          <w:rFonts w:asciiTheme="minorHAnsi" w:hAnsiTheme="minorHAnsi" w:cstheme="minorBidi"/>
          <w:b/>
          <w:bCs/>
        </w:rPr>
        <w:t>spiralling costs.</w:t>
      </w:r>
    </w:p>
    <w:p w14:paraId="12C7C47D" w14:textId="36725A6E" w:rsidR="00EC1295" w:rsidRPr="00AC5093" w:rsidRDefault="12F98818" w:rsidP="2FD3019F">
      <w:pPr>
        <w:pStyle w:val="paragraph"/>
        <w:numPr>
          <w:ilvl w:val="0"/>
          <w:numId w:val="11"/>
        </w:numPr>
        <w:spacing w:before="0" w:beforeAutospacing="0" w:after="0" w:afterAutospacing="0"/>
        <w:textAlignment w:val="baseline"/>
        <w:rPr>
          <w:rFonts w:ascii="Calibri" w:eastAsia="Calibri" w:hAnsi="Calibri" w:cs="Calibri"/>
          <w:color w:val="000000" w:themeColor="text1"/>
        </w:rPr>
      </w:pPr>
      <w:r w:rsidRPr="2FD3019F">
        <w:rPr>
          <w:rStyle w:val="normaltextrun"/>
          <w:rFonts w:ascii="Calibri" w:eastAsia="Calibri" w:hAnsi="Calibri" w:cs="Calibri"/>
          <w:b/>
          <w:bCs/>
          <w:color w:val="000000" w:themeColor="text1"/>
        </w:rPr>
        <w:t>Th</w:t>
      </w:r>
      <w:r w:rsidR="00803785">
        <w:rPr>
          <w:rStyle w:val="normaltextrun"/>
          <w:rFonts w:ascii="Calibri" w:eastAsia="Calibri" w:hAnsi="Calibri" w:cs="Calibri"/>
          <w:b/>
          <w:bCs/>
          <w:color w:val="000000" w:themeColor="text1"/>
        </w:rPr>
        <w:t xml:space="preserve">e King’s </w:t>
      </w:r>
      <w:r w:rsidRPr="2FD3019F">
        <w:rPr>
          <w:rStyle w:val="normaltextrun"/>
          <w:rFonts w:ascii="Calibri" w:eastAsia="Calibri" w:hAnsi="Calibri" w:cs="Calibri"/>
          <w:b/>
          <w:bCs/>
          <w:color w:val="000000" w:themeColor="text1"/>
        </w:rPr>
        <w:t xml:space="preserve">is vital for the UK’s cultural ecology and </w:t>
      </w:r>
      <w:r w:rsidR="00803785">
        <w:rPr>
          <w:rStyle w:val="normaltextrun"/>
          <w:rFonts w:ascii="Calibri" w:eastAsia="Calibri" w:hAnsi="Calibri" w:cs="Calibri"/>
          <w:b/>
          <w:bCs/>
          <w:color w:val="000000" w:themeColor="text1"/>
        </w:rPr>
        <w:t xml:space="preserve">is an important </w:t>
      </w:r>
      <w:r w:rsidR="0068752F" w:rsidRPr="0068752F">
        <w:rPr>
          <w:rStyle w:val="normaltextrun"/>
          <w:rFonts w:ascii="Calibri" w:eastAsia="Calibri" w:hAnsi="Calibri" w:cs="Calibri"/>
          <w:b/>
          <w:bCs/>
          <w:color w:val="000000" w:themeColor="text1"/>
        </w:rPr>
        <w:t xml:space="preserve">heritage community asset that brings </w:t>
      </w:r>
      <w:r w:rsidR="5D05B4E9" w:rsidRPr="5A13A28E">
        <w:rPr>
          <w:rStyle w:val="normaltextrun"/>
          <w:rFonts w:ascii="Calibri" w:eastAsia="Calibri" w:hAnsi="Calibri" w:cs="Calibri"/>
          <w:b/>
          <w:bCs/>
          <w:color w:val="000000" w:themeColor="text1"/>
        </w:rPr>
        <w:t xml:space="preserve">significant </w:t>
      </w:r>
      <w:r w:rsidR="0068752F" w:rsidRPr="5A13A28E">
        <w:rPr>
          <w:rStyle w:val="normaltextrun"/>
          <w:rFonts w:ascii="Calibri" w:eastAsia="Calibri" w:hAnsi="Calibri" w:cs="Calibri"/>
          <w:b/>
          <w:bCs/>
          <w:color w:val="000000" w:themeColor="text1"/>
        </w:rPr>
        <w:t>social</w:t>
      </w:r>
      <w:r w:rsidR="0068752F" w:rsidRPr="0068752F">
        <w:rPr>
          <w:rStyle w:val="normaltextrun"/>
          <w:rFonts w:ascii="Calibri" w:eastAsia="Calibri" w:hAnsi="Calibri" w:cs="Calibri"/>
          <w:b/>
          <w:bCs/>
          <w:color w:val="000000" w:themeColor="text1"/>
        </w:rPr>
        <w:t xml:space="preserve"> and economic </w:t>
      </w:r>
      <w:r w:rsidR="009B1C22">
        <w:rPr>
          <w:rStyle w:val="normaltextrun"/>
          <w:rFonts w:ascii="Calibri" w:eastAsia="Calibri" w:hAnsi="Calibri" w:cs="Calibri"/>
          <w:b/>
          <w:bCs/>
          <w:color w:val="000000" w:themeColor="text1"/>
        </w:rPr>
        <w:t>benefits</w:t>
      </w:r>
      <w:r w:rsidR="0068752F" w:rsidRPr="0068752F">
        <w:rPr>
          <w:rStyle w:val="normaltextrun"/>
          <w:rFonts w:ascii="Calibri" w:eastAsia="Calibri" w:hAnsi="Calibri" w:cs="Calibri"/>
          <w:b/>
          <w:bCs/>
          <w:color w:val="000000" w:themeColor="text1"/>
        </w:rPr>
        <w:t xml:space="preserve"> to </w:t>
      </w:r>
      <w:r w:rsidR="00377A4C">
        <w:rPr>
          <w:rStyle w:val="normaltextrun"/>
          <w:rFonts w:ascii="Calibri" w:eastAsia="Calibri" w:hAnsi="Calibri" w:cs="Calibri"/>
          <w:b/>
          <w:bCs/>
          <w:color w:val="000000" w:themeColor="text1"/>
        </w:rPr>
        <w:t xml:space="preserve">Scotland’s capital city </w:t>
      </w:r>
      <w:r w:rsidR="0068752F" w:rsidRPr="0068752F">
        <w:rPr>
          <w:rStyle w:val="normaltextrun"/>
          <w:rFonts w:ascii="Calibri" w:eastAsia="Calibri" w:hAnsi="Calibri" w:cs="Calibri"/>
          <w:b/>
          <w:bCs/>
          <w:color w:val="000000" w:themeColor="text1"/>
        </w:rPr>
        <w:t>and beyond</w:t>
      </w:r>
      <w:r w:rsidR="00803785">
        <w:rPr>
          <w:rStyle w:val="normaltextrun"/>
          <w:rFonts w:ascii="Calibri" w:eastAsia="Calibri" w:hAnsi="Calibri" w:cs="Calibri"/>
          <w:b/>
          <w:bCs/>
          <w:color w:val="000000" w:themeColor="text1"/>
        </w:rPr>
        <w:t>.</w:t>
      </w:r>
      <w:r w:rsidR="00FF18F1">
        <w:rPr>
          <w:rStyle w:val="normaltextrun"/>
          <w:rFonts w:ascii="Calibri" w:eastAsia="Calibri" w:hAnsi="Calibri" w:cs="Calibri"/>
          <w:b/>
          <w:bCs/>
          <w:color w:val="000000" w:themeColor="text1"/>
        </w:rPr>
        <w:t xml:space="preserve"> </w:t>
      </w:r>
    </w:p>
    <w:p w14:paraId="18964D0D" w14:textId="44C32042" w:rsidR="00EC1295" w:rsidRPr="00AC5093" w:rsidRDefault="12F98818" w:rsidP="0A721EC0">
      <w:pPr>
        <w:pStyle w:val="paragraph"/>
        <w:numPr>
          <w:ilvl w:val="0"/>
          <w:numId w:val="11"/>
        </w:numPr>
        <w:spacing w:before="0" w:beforeAutospacing="0" w:after="0" w:afterAutospacing="0"/>
        <w:rPr>
          <w:rFonts w:ascii="Calibri" w:eastAsia="Calibri" w:hAnsi="Calibri" w:cs="Calibri"/>
          <w:color w:val="000000" w:themeColor="text1"/>
        </w:rPr>
      </w:pPr>
      <w:r w:rsidRPr="0A721EC0">
        <w:rPr>
          <w:rFonts w:ascii="Calibri" w:eastAsia="Calibri" w:hAnsi="Calibri" w:cs="Calibri"/>
          <w:b/>
          <w:bCs/>
          <w:color w:val="000000" w:themeColor="text1"/>
        </w:rPr>
        <w:t>If the money is not found, Capital Theatres cannot proceed with the redevelopment and will have to hand the keys back to City of Edinburgh Council who own the building.</w:t>
      </w:r>
    </w:p>
    <w:p w14:paraId="3564A1D2" w14:textId="1B2272C0" w:rsidR="00EC1295" w:rsidRPr="00347D9F" w:rsidRDefault="12F98818" w:rsidP="00347D9F">
      <w:pPr>
        <w:pStyle w:val="ListParagraph"/>
        <w:numPr>
          <w:ilvl w:val="0"/>
          <w:numId w:val="11"/>
        </w:numPr>
        <w:rPr>
          <w:rFonts w:ascii="Calibri" w:eastAsia="Calibri" w:hAnsi="Calibri" w:cs="Calibri"/>
          <w:b/>
          <w:bCs/>
          <w:color w:val="000000" w:themeColor="text1"/>
        </w:rPr>
      </w:pPr>
      <w:r w:rsidRPr="00803785">
        <w:rPr>
          <w:rFonts w:ascii="Calibri" w:eastAsia="Calibri" w:hAnsi="Calibri" w:cs="Calibri"/>
          <w:b/>
          <w:bCs/>
          <w:color w:val="000000" w:themeColor="text1"/>
        </w:rPr>
        <w:t>Without the redevelopment this Grade A listed building risks closing its doors for good.</w:t>
      </w:r>
      <w:r w:rsidR="00803785" w:rsidRPr="00803785">
        <w:t xml:space="preserve"> </w:t>
      </w:r>
      <w:r w:rsidR="00377A4C" w:rsidRPr="00377A4C">
        <w:rPr>
          <w:rFonts w:ascii="Calibri" w:eastAsia="Calibri" w:hAnsi="Calibri" w:cs="Calibri"/>
          <w:b/>
          <w:bCs/>
          <w:color w:val="000000" w:themeColor="text1"/>
          <w:lang w:eastAsia="en-GB"/>
        </w:rPr>
        <w:t>W</w:t>
      </w:r>
      <w:r w:rsidR="00803785" w:rsidRPr="00803785">
        <w:rPr>
          <w:rFonts w:ascii="Calibri" w:eastAsia="Calibri" w:hAnsi="Calibri" w:cs="Calibri"/>
          <w:b/>
          <w:bCs/>
          <w:color w:val="000000" w:themeColor="text1"/>
        </w:rPr>
        <w:t>e are now working with the Scottish Government</w:t>
      </w:r>
      <w:r w:rsidR="0026170E">
        <w:rPr>
          <w:rFonts w:ascii="Calibri" w:eastAsia="Calibri" w:hAnsi="Calibri" w:cs="Calibri"/>
          <w:b/>
          <w:bCs/>
          <w:color w:val="000000" w:themeColor="text1"/>
        </w:rPr>
        <w:t xml:space="preserve">, </w:t>
      </w:r>
      <w:r w:rsidR="00803785" w:rsidRPr="00803785">
        <w:rPr>
          <w:rFonts w:ascii="Calibri" w:eastAsia="Calibri" w:hAnsi="Calibri" w:cs="Calibri"/>
          <w:b/>
          <w:bCs/>
          <w:color w:val="000000" w:themeColor="text1"/>
        </w:rPr>
        <w:t xml:space="preserve">City of Edinburgh Council </w:t>
      </w:r>
      <w:r w:rsidR="0026170E">
        <w:rPr>
          <w:rFonts w:ascii="Calibri" w:eastAsia="Calibri" w:hAnsi="Calibri" w:cs="Calibri"/>
          <w:b/>
          <w:bCs/>
          <w:color w:val="000000" w:themeColor="text1"/>
        </w:rPr>
        <w:t>and the UK Government</w:t>
      </w:r>
      <w:r w:rsidR="0026170E" w:rsidRPr="00803785">
        <w:rPr>
          <w:rFonts w:ascii="Calibri" w:eastAsia="Calibri" w:hAnsi="Calibri" w:cs="Calibri"/>
          <w:b/>
          <w:bCs/>
          <w:color w:val="000000" w:themeColor="text1"/>
        </w:rPr>
        <w:t xml:space="preserve"> </w:t>
      </w:r>
      <w:r w:rsidR="00803785" w:rsidRPr="00803785">
        <w:rPr>
          <w:rFonts w:ascii="Calibri" w:eastAsia="Calibri" w:hAnsi="Calibri" w:cs="Calibri"/>
          <w:b/>
          <w:bCs/>
          <w:color w:val="000000" w:themeColor="text1"/>
        </w:rPr>
        <w:t xml:space="preserve">to find this vital funding. </w:t>
      </w:r>
    </w:p>
    <w:p w14:paraId="5357EE20" w14:textId="0E4F5A6C" w:rsidR="00EC1295" w:rsidRDefault="00EC1295" w:rsidP="67608341">
      <w:pPr>
        <w:rPr>
          <w:rFonts w:asciiTheme="minorHAnsi" w:hAnsiTheme="minorHAnsi" w:cstheme="minorBidi"/>
          <w:b/>
          <w:bCs/>
          <w:shd w:val="clear" w:color="auto" w:fill="FFFFFF"/>
          <w:lang w:eastAsia="en-GB"/>
        </w:rPr>
      </w:pPr>
    </w:p>
    <w:p w14:paraId="29A75024" w14:textId="140025FA" w:rsidR="00034BFD" w:rsidRDefault="001A4D58" w:rsidP="2FD3019F">
      <w:pPr>
        <w:rPr>
          <w:rFonts w:asciiTheme="minorHAnsi" w:eastAsiaTheme="minorEastAsia" w:hAnsiTheme="minorHAnsi" w:cstheme="minorBidi"/>
          <w:color w:val="000000" w:themeColor="text1"/>
          <w:lang w:eastAsia="en-GB"/>
        </w:rPr>
      </w:pPr>
      <w:r w:rsidRPr="2FD3019F">
        <w:rPr>
          <w:rFonts w:asciiTheme="minorHAnsi" w:eastAsiaTheme="minorEastAsia" w:hAnsiTheme="minorHAnsi" w:cstheme="minorBidi"/>
          <w:color w:val="000000" w:themeColor="text1"/>
          <w:lang w:eastAsia="en-GB"/>
        </w:rPr>
        <w:t>As reported</w:t>
      </w:r>
      <w:r w:rsidR="00856AB8" w:rsidRPr="2FD3019F">
        <w:rPr>
          <w:rFonts w:asciiTheme="minorHAnsi" w:eastAsiaTheme="minorEastAsia" w:hAnsiTheme="minorHAnsi" w:cstheme="minorBidi"/>
          <w:color w:val="000000" w:themeColor="text1"/>
          <w:lang w:eastAsia="en-GB"/>
        </w:rPr>
        <w:t xml:space="preserve"> at the end of August </w:t>
      </w:r>
      <w:r w:rsidR="001F5FA7" w:rsidRPr="2FD3019F">
        <w:rPr>
          <w:rFonts w:asciiTheme="minorHAnsi" w:eastAsiaTheme="minorEastAsia" w:hAnsiTheme="minorHAnsi" w:cstheme="minorBidi"/>
          <w:color w:val="000000" w:themeColor="text1"/>
          <w:lang w:eastAsia="en-GB"/>
        </w:rPr>
        <w:t>2022</w:t>
      </w:r>
      <w:r w:rsidR="305FCE4C" w:rsidRPr="265A934E">
        <w:rPr>
          <w:rFonts w:asciiTheme="minorHAnsi" w:eastAsiaTheme="minorEastAsia" w:hAnsiTheme="minorHAnsi" w:cstheme="minorBidi"/>
          <w:color w:val="000000" w:themeColor="text1"/>
          <w:lang w:eastAsia="en-GB"/>
        </w:rPr>
        <w:t>,</w:t>
      </w:r>
      <w:r w:rsidR="002C3A8C" w:rsidRPr="2FD3019F">
        <w:rPr>
          <w:rFonts w:asciiTheme="minorHAnsi" w:eastAsiaTheme="minorEastAsia" w:hAnsiTheme="minorHAnsi" w:cstheme="minorBidi"/>
          <w:color w:val="000000" w:themeColor="text1"/>
          <w:lang w:eastAsia="en-GB"/>
        </w:rPr>
        <w:t xml:space="preserve"> when the King’s Theatre closed</w:t>
      </w:r>
      <w:r w:rsidR="00344636">
        <w:rPr>
          <w:rFonts w:asciiTheme="minorHAnsi" w:eastAsiaTheme="minorEastAsia" w:hAnsiTheme="minorHAnsi" w:cstheme="minorBidi"/>
          <w:color w:val="000000" w:themeColor="text1"/>
          <w:lang w:eastAsia="en-GB"/>
        </w:rPr>
        <w:t xml:space="preserve"> in preparation</w:t>
      </w:r>
      <w:r w:rsidR="001968B9" w:rsidRPr="2FD3019F">
        <w:rPr>
          <w:rFonts w:asciiTheme="minorHAnsi" w:eastAsiaTheme="minorEastAsia" w:hAnsiTheme="minorHAnsi" w:cstheme="minorBidi"/>
          <w:color w:val="000000" w:themeColor="text1"/>
          <w:lang w:eastAsia="en-GB"/>
        </w:rPr>
        <w:t xml:space="preserve"> for </w:t>
      </w:r>
      <w:r w:rsidR="2134715F" w:rsidRPr="1DD99167">
        <w:rPr>
          <w:rFonts w:asciiTheme="minorHAnsi" w:eastAsiaTheme="minorEastAsia" w:hAnsiTheme="minorHAnsi" w:cstheme="minorBidi"/>
          <w:color w:val="000000" w:themeColor="text1"/>
          <w:lang w:eastAsia="en-GB"/>
        </w:rPr>
        <w:t>its</w:t>
      </w:r>
      <w:r w:rsidR="001968B9" w:rsidRPr="2FD3019F">
        <w:rPr>
          <w:rFonts w:asciiTheme="minorHAnsi" w:eastAsiaTheme="minorEastAsia" w:hAnsiTheme="minorHAnsi" w:cstheme="minorBidi"/>
          <w:color w:val="000000" w:themeColor="text1"/>
          <w:lang w:eastAsia="en-GB"/>
        </w:rPr>
        <w:t xml:space="preserve"> transformational redevelopment, a funding ga</w:t>
      </w:r>
      <w:r w:rsidR="00391D6C" w:rsidRPr="2FD3019F">
        <w:rPr>
          <w:rFonts w:asciiTheme="minorHAnsi" w:eastAsiaTheme="minorEastAsia" w:hAnsiTheme="minorHAnsi" w:cstheme="minorBidi"/>
          <w:color w:val="000000" w:themeColor="text1"/>
          <w:lang w:eastAsia="en-GB"/>
        </w:rPr>
        <w:t>p</w:t>
      </w:r>
      <w:r w:rsidR="001968B9" w:rsidRPr="2FD3019F">
        <w:rPr>
          <w:rFonts w:asciiTheme="minorHAnsi" w:eastAsiaTheme="minorEastAsia" w:hAnsiTheme="minorHAnsi" w:cstheme="minorBidi"/>
          <w:color w:val="000000" w:themeColor="text1"/>
          <w:lang w:eastAsia="en-GB"/>
        </w:rPr>
        <w:t xml:space="preserve"> </w:t>
      </w:r>
      <w:r w:rsidR="00C45CE2">
        <w:rPr>
          <w:rFonts w:asciiTheme="minorHAnsi" w:eastAsiaTheme="minorEastAsia" w:hAnsiTheme="minorHAnsi" w:cstheme="minorBidi"/>
          <w:color w:val="000000" w:themeColor="text1"/>
          <w:lang w:eastAsia="en-GB"/>
        </w:rPr>
        <w:t xml:space="preserve">has </w:t>
      </w:r>
      <w:r w:rsidR="1AE77F0C" w:rsidRPr="5E9998BF">
        <w:rPr>
          <w:rFonts w:asciiTheme="minorHAnsi" w:eastAsiaTheme="minorEastAsia" w:hAnsiTheme="minorHAnsi" w:cstheme="minorBidi"/>
          <w:color w:val="000000" w:themeColor="text1"/>
          <w:lang w:eastAsia="en-GB"/>
        </w:rPr>
        <w:t>placed</w:t>
      </w:r>
      <w:r w:rsidR="000546C7" w:rsidRPr="2FD3019F">
        <w:rPr>
          <w:rFonts w:asciiTheme="minorHAnsi" w:eastAsiaTheme="minorEastAsia" w:hAnsiTheme="minorHAnsi" w:cstheme="minorBidi"/>
          <w:color w:val="000000" w:themeColor="text1"/>
          <w:lang w:eastAsia="en-GB"/>
        </w:rPr>
        <w:t xml:space="preserve"> </w:t>
      </w:r>
      <w:r w:rsidR="001968B9" w:rsidRPr="2FD3019F">
        <w:rPr>
          <w:rFonts w:asciiTheme="minorHAnsi" w:eastAsiaTheme="minorEastAsia" w:hAnsiTheme="minorHAnsi" w:cstheme="minorBidi"/>
          <w:color w:val="000000" w:themeColor="text1"/>
          <w:lang w:eastAsia="en-GB"/>
        </w:rPr>
        <w:t>the King’s future in peril.</w:t>
      </w:r>
      <w:r w:rsidR="00845476">
        <w:rPr>
          <w:rFonts w:asciiTheme="minorHAnsi" w:eastAsiaTheme="minorEastAsia" w:hAnsiTheme="minorHAnsi" w:cstheme="minorBidi"/>
          <w:color w:val="000000" w:themeColor="text1"/>
          <w:lang w:eastAsia="en-GB"/>
        </w:rPr>
        <w:t xml:space="preserve"> </w:t>
      </w:r>
      <w:r w:rsidR="00C45CE2">
        <w:rPr>
          <w:rFonts w:asciiTheme="minorHAnsi" w:eastAsiaTheme="minorEastAsia" w:hAnsiTheme="minorHAnsi" w:cstheme="minorBidi"/>
          <w:color w:val="000000" w:themeColor="text1"/>
          <w:lang w:eastAsia="en-GB"/>
        </w:rPr>
        <w:t>£26</w:t>
      </w:r>
      <w:r w:rsidR="14910F6F" w:rsidRPr="2FD3019F">
        <w:rPr>
          <w:rFonts w:asciiTheme="minorHAnsi" w:eastAsiaTheme="minorEastAsia" w:hAnsiTheme="minorHAnsi" w:cstheme="minorBidi"/>
          <w:color w:val="000000" w:themeColor="text1"/>
          <w:lang w:eastAsia="en-GB"/>
        </w:rPr>
        <w:t xml:space="preserve"> </w:t>
      </w:r>
      <w:r w:rsidR="001968B9" w:rsidRPr="2FD3019F">
        <w:rPr>
          <w:rFonts w:asciiTheme="minorHAnsi" w:eastAsiaTheme="minorEastAsia" w:hAnsiTheme="minorHAnsi" w:cstheme="minorBidi"/>
          <w:color w:val="000000" w:themeColor="text1"/>
          <w:lang w:eastAsia="en-GB"/>
        </w:rPr>
        <w:t>million has been successfully fundraised by Capital Theatres</w:t>
      </w:r>
      <w:r w:rsidR="00C45CE2">
        <w:rPr>
          <w:rFonts w:asciiTheme="minorHAnsi" w:eastAsiaTheme="minorEastAsia" w:hAnsiTheme="minorHAnsi" w:cstheme="minorBidi"/>
          <w:color w:val="000000" w:themeColor="text1"/>
          <w:lang w:eastAsia="en-GB"/>
        </w:rPr>
        <w:t>,</w:t>
      </w:r>
      <w:r w:rsidR="002805BB" w:rsidRPr="2FD3019F">
        <w:rPr>
          <w:rFonts w:asciiTheme="minorHAnsi" w:eastAsiaTheme="minorEastAsia" w:hAnsiTheme="minorHAnsi" w:cstheme="minorBidi"/>
          <w:color w:val="000000" w:themeColor="text1"/>
          <w:lang w:eastAsia="en-GB"/>
        </w:rPr>
        <w:t xml:space="preserve"> but</w:t>
      </w:r>
      <w:r w:rsidR="001968B9" w:rsidRPr="2FD3019F">
        <w:rPr>
          <w:rFonts w:asciiTheme="minorHAnsi" w:eastAsiaTheme="minorEastAsia" w:hAnsiTheme="minorHAnsi" w:cstheme="minorBidi"/>
          <w:color w:val="000000" w:themeColor="text1"/>
          <w:lang w:eastAsia="en-GB"/>
        </w:rPr>
        <w:t xml:space="preserve"> inflation, global conflict and changing trading agreements means that the project </w:t>
      </w:r>
      <w:r w:rsidR="57F3D89C" w:rsidRPr="107C6806">
        <w:rPr>
          <w:rFonts w:asciiTheme="minorHAnsi" w:eastAsiaTheme="minorEastAsia" w:hAnsiTheme="minorHAnsi" w:cstheme="minorBidi"/>
          <w:color w:val="000000" w:themeColor="text1"/>
          <w:lang w:eastAsia="en-GB"/>
        </w:rPr>
        <w:t>will</w:t>
      </w:r>
      <w:r w:rsidR="001968B9" w:rsidRPr="2FD3019F">
        <w:rPr>
          <w:rFonts w:asciiTheme="minorHAnsi" w:eastAsiaTheme="minorEastAsia" w:hAnsiTheme="minorHAnsi" w:cstheme="minorBidi"/>
          <w:color w:val="000000" w:themeColor="text1"/>
          <w:lang w:eastAsia="en-GB"/>
        </w:rPr>
        <w:t xml:space="preserve"> cost </w:t>
      </w:r>
      <w:r w:rsidR="00343031" w:rsidRPr="2FD3019F">
        <w:rPr>
          <w:rFonts w:asciiTheme="minorHAnsi" w:eastAsiaTheme="minorEastAsia" w:hAnsiTheme="minorHAnsi" w:cstheme="minorBidi"/>
          <w:color w:val="000000" w:themeColor="text1"/>
          <w:lang w:eastAsia="en-GB"/>
        </w:rPr>
        <w:t xml:space="preserve">an estimated </w:t>
      </w:r>
      <w:r w:rsidR="002242A4" w:rsidRPr="2FD3019F">
        <w:rPr>
          <w:rFonts w:asciiTheme="minorHAnsi" w:eastAsiaTheme="minorEastAsia" w:hAnsiTheme="minorHAnsi" w:cstheme="minorBidi"/>
          <w:color w:val="000000" w:themeColor="text1"/>
          <w:lang w:eastAsia="en-GB"/>
        </w:rPr>
        <w:t>£</w:t>
      </w:r>
      <w:r w:rsidR="1F9B2C22" w:rsidRPr="2FD3019F">
        <w:rPr>
          <w:rFonts w:asciiTheme="minorHAnsi" w:eastAsiaTheme="minorEastAsia" w:hAnsiTheme="minorHAnsi" w:cstheme="minorBidi"/>
          <w:color w:val="000000" w:themeColor="text1"/>
          <w:lang w:eastAsia="en-GB"/>
        </w:rPr>
        <w:t>8.9</w:t>
      </w:r>
      <w:r w:rsidR="44A54386" w:rsidRPr="2FD3019F">
        <w:rPr>
          <w:rFonts w:asciiTheme="minorHAnsi" w:eastAsiaTheme="minorEastAsia" w:hAnsiTheme="minorHAnsi" w:cstheme="minorBidi"/>
          <w:color w:val="000000" w:themeColor="text1"/>
          <w:lang w:eastAsia="en-GB"/>
        </w:rPr>
        <w:t>m</w:t>
      </w:r>
      <w:r w:rsidR="001968B9" w:rsidRPr="2FD3019F">
        <w:rPr>
          <w:rFonts w:asciiTheme="minorHAnsi" w:eastAsiaTheme="minorEastAsia" w:hAnsiTheme="minorHAnsi" w:cstheme="minorBidi"/>
          <w:color w:val="000000" w:themeColor="text1"/>
          <w:lang w:eastAsia="en-GB"/>
        </w:rPr>
        <w:t xml:space="preserve"> more. </w:t>
      </w:r>
    </w:p>
    <w:p w14:paraId="2309EC95" w14:textId="11BA0D92" w:rsidR="001968B9" w:rsidRPr="001968B9" w:rsidRDefault="001968B9" w:rsidP="67608341">
      <w:pPr>
        <w:ind w:left="360"/>
        <w:rPr>
          <w:rFonts w:asciiTheme="minorHAnsi" w:eastAsiaTheme="minorEastAsia" w:hAnsiTheme="minorHAnsi" w:cstheme="minorBidi"/>
          <w:color w:val="000000" w:themeColor="text1"/>
          <w:lang w:eastAsia="en-GB"/>
        </w:rPr>
      </w:pPr>
      <w:r w:rsidRPr="67608341">
        <w:rPr>
          <w:rFonts w:asciiTheme="minorHAnsi" w:eastAsiaTheme="minorEastAsia" w:hAnsiTheme="minorHAnsi" w:cstheme="minorBidi"/>
          <w:color w:val="000000" w:themeColor="text1"/>
          <w:lang w:eastAsia="en-GB"/>
        </w:rPr>
        <w:t xml:space="preserve"> </w:t>
      </w:r>
    </w:p>
    <w:p w14:paraId="372838E2" w14:textId="091AB0EC" w:rsidR="002242A4" w:rsidRDefault="7FB95494" w:rsidP="0EE60874">
      <w:pPr>
        <w:rPr>
          <w:rFonts w:ascii="Calibri" w:eastAsia="Calibri" w:hAnsi="Calibri" w:cs="Calibri"/>
          <w:color w:val="000000" w:themeColor="text1"/>
          <w:lang w:eastAsia="en-GB"/>
        </w:rPr>
      </w:pPr>
      <w:r w:rsidRPr="2FD3019F">
        <w:rPr>
          <w:rFonts w:asciiTheme="minorHAnsi" w:eastAsiaTheme="minorEastAsia" w:hAnsiTheme="minorHAnsi" w:cstheme="minorBidi"/>
          <w:color w:val="000000" w:themeColor="text1"/>
          <w:lang w:eastAsia="en-GB"/>
        </w:rPr>
        <w:t xml:space="preserve">If this money </w:t>
      </w:r>
      <w:r w:rsidR="7B75E1A4" w:rsidRPr="2FD3019F">
        <w:rPr>
          <w:rFonts w:asciiTheme="minorHAnsi" w:eastAsiaTheme="minorEastAsia" w:hAnsiTheme="minorHAnsi" w:cstheme="minorBidi"/>
          <w:color w:val="000000" w:themeColor="text1"/>
          <w:lang w:eastAsia="en-GB"/>
        </w:rPr>
        <w:t xml:space="preserve">is </w:t>
      </w:r>
      <w:r w:rsidR="7B75E1A4" w:rsidRPr="2FD3019F">
        <w:rPr>
          <w:rFonts w:asciiTheme="minorHAnsi" w:eastAsiaTheme="minorEastAsia" w:hAnsiTheme="minorHAnsi" w:cstheme="minorBidi"/>
          <w:lang w:eastAsia="en-GB"/>
        </w:rPr>
        <w:t xml:space="preserve">not found before </w:t>
      </w:r>
      <w:r w:rsidR="5A3E4ED3" w:rsidRPr="2FD3019F">
        <w:rPr>
          <w:rFonts w:asciiTheme="minorHAnsi" w:eastAsiaTheme="minorEastAsia" w:hAnsiTheme="minorHAnsi" w:cstheme="minorBidi"/>
          <w:lang w:eastAsia="en-GB"/>
        </w:rPr>
        <w:t>the building is due to be signed over to the contractors</w:t>
      </w:r>
      <w:r w:rsidR="4EFFF2F7" w:rsidRPr="1A11125B">
        <w:rPr>
          <w:rFonts w:asciiTheme="minorHAnsi" w:eastAsiaTheme="minorEastAsia" w:hAnsiTheme="minorHAnsi" w:cstheme="minorBidi"/>
          <w:lang w:eastAsia="en-GB"/>
        </w:rPr>
        <w:t xml:space="preserve"> in </w:t>
      </w:r>
      <w:r w:rsidR="4EFFF2F7" w:rsidRPr="44C75BC9">
        <w:rPr>
          <w:rFonts w:asciiTheme="minorHAnsi" w:eastAsiaTheme="minorEastAsia" w:hAnsiTheme="minorHAnsi" w:cstheme="minorBidi"/>
          <w:lang w:eastAsia="en-GB"/>
        </w:rPr>
        <w:t>35 days</w:t>
      </w:r>
      <w:r w:rsidR="5A3E4ED3" w:rsidRPr="2FD3019F">
        <w:rPr>
          <w:rFonts w:asciiTheme="minorHAnsi" w:eastAsiaTheme="minorEastAsia" w:hAnsiTheme="minorHAnsi" w:cstheme="minorBidi"/>
          <w:lang w:eastAsia="en-GB"/>
        </w:rPr>
        <w:t>,</w:t>
      </w:r>
      <w:r w:rsidR="5A3E4ED3" w:rsidRPr="2FD3019F">
        <w:rPr>
          <w:rFonts w:asciiTheme="minorHAnsi" w:eastAsiaTheme="minorEastAsia" w:hAnsiTheme="minorHAnsi" w:cstheme="minorBidi"/>
          <w:color w:val="000000" w:themeColor="text1"/>
          <w:lang w:eastAsia="en-GB"/>
        </w:rPr>
        <w:t xml:space="preserve"> </w:t>
      </w:r>
      <w:r w:rsidR="00E234CC">
        <w:rPr>
          <w:rFonts w:asciiTheme="minorHAnsi" w:eastAsiaTheme="minorEastAsia" w:hAnsiTheme="minorHAnsi" w:cstheme="minorBidi"/>
          <w:color w:val="000000" w:themeColor="text1"/>
          <w:lang w:eastAsia="en-GB"/>
        </w:rPr>
        <w:t>we will not be able to keep the project on track and costs will spiral. T</w:t>
      </w:r>
      <w:r w:rsidR="4CF59725" w:rsidRPr="2FD3019F">
        <w:rPr>
          <w:rFonts w:asciiTheme="minorHAnsi" w:eastAsiaTheme="minorEastAsia" w:hAnsiTheme="minorHAnsi" w:cstheme="minorBidi"/>
          <w:color w:val="000000" w:themeColor="text1"/>
          <w:lang w:eastAsia="en-GB"/>
        </w:rPr>
        <w:t xml:space="preserve">he </w:t>
      </w:r>
      <w:proofErr w:type="spellStart"/>
      <w:r w:rsidR="4CF59725" w:rsidRPr="2FD3019F">
        <w:rPr>
          <w:rFonts w:asciiTheme="minorHAnsi" w:eastAsiaTheme="minorEastAsia" w:hAnsiTheme="minorHAnsi" w:cstheme="minorBidi"/>
          <w:color w:val="000000" w:themeColor="text1"/>
          <w:lang w:eastAsia="en-GB"/>
        </w:rPr>
        <w:t>King’s</w:t>
      </w:r>
      <w:proofErr w:type="spellEnd"/>
      <w:r w:rsidR="4CF59725" w:rsidRPr="2FD3019F">
        <w:rPr>
          <w:rFonts w:asciiTheme="minorHAnsi" w:eastAsiaTheme="minorEastAsia" w:hAnsiTheme="minorHAnsi" w:cstheme="minorBidi"/>
          <w:color w:val="000000" w:themeColor="text1"/>
          <w:lang w:eastAsia="en-GB"/>
        </w:rPr>
        <w:t xml:space="preserve"> could close its doors forever</w:t>
      </w:r>
      <w:r w:rsidR="24BBAE73" w:rsidRPr="2FD3019F">
        <w:rPr>
          <w:rFonts w:asciiTheme="minorHAnsi" w:eastAsiaTheme="minorEastAsia" w:hAnsiTheme="minorHAnsi" w:cstheme="minorBidi"/>
          <w:color w:val="000000" w:themeColor="text1"/>
          <w:lang w:eastAsia="en-GB"/>
        </w:rPr>
        <w:t xml:space="preserve"> </w:t>
      </w:r>
      <w:r w:rsidR="6B026364" w:rsidRPr="2FD3019F">
        <w:rPr>
          <w:rFonts w:ascii="Calibri" w:eastAsia="Calibri" w:hAnsi="Calibri" w:cs="Calibri"/>
          <w:color w:val="000000" w:themeColor="text1"/>
        </w:rPr>
        <w:t>and the city will lose an essential venue and a vital cultural hub for its communities</w:t>
      </w:r>
      <w:r w:rsidR="3664585C" w:rsidRPr="37C3FA9B">
        <w:rPr>
          <w:rFonts w:ascii="Calibri" w:eastAsia="Calibri" w:hAnsi="Calibri" w:cs="Calibri"/>
          <w:color w:val="000000" w:themeColor="text1"/>
        </w:rPr>
        <w:t>.</w:t>
      </w:r>
    </w:p>
    <w:p w14:paraId="1B0AD581" w14:textId="6A6BF69E" w:rsidR="37C3FA9B" w:rsidRDefault="37C3FA9B" w:rsidP="37C3FA9B">
      <w:pPr>
        <w:rPr>
          <w:rFonts w:ascii="Calibri" w:eastAsia="Calibri" w:hAnsi="Calibri" w:cs="Calibri"/>
          <w:color w:val="000000" w:themeColor="text1"/>
        </w:rPr>
      </w:pPr>
    </w:p>
    <w:p w14:paraId="16BC82A7" w14:textId="586B34E8" w:rsidR="001968B9" w:rsidRPr="004561EB" w:rsidRDefault="001968B9" w:rsidP="2569E209">
      <w:pPr>
        <w:rPr>
          <w:rFonts w:asciiTheme="minorHAnsi" w:hAnsiTheme="minorHAnsi" w:cstheme="minorBidi"/>
          <w:lang w:eastAsia="en-GB"/>
        </w:rPr>
      </w:pPr>
      <w:r w:rsidRPr="2569E209">
        <w:rPr>
          <w:rFonts w:asciiTheme="minorHAnsi" w:hAnsiTheme="minorHAnsi" w:cstheme="minorBidi"/>
          <w:lang w:eastAsia="en-GB"/>
        </w:rPr>
        <w:t xml:space="preserve">Funding from public bodies and generous donations have helped to get </w:t>
      </w:r>
      <w:r w:rsidR="566988EB" w:rsidRPr="2569E209">
        <w:rPr>
          <w:rFonts w:asciiTheme="minorHAnsi" w:hAnsiTheme="minorHAnsi" w:cstheme="minorBidi"/>
          <w:lang w:eastAsia="en-GB"/>
        </w:rPr>
        <w:t xml:space="preserve">us </w:t>
      </w:r>
      <w:r w:rsidRPr="2569E209">
        <w:rPr>
          <w:rFonts w:asciiTheme="minorHAnsi" w:hAnsiTheme="minorHAnsi" w:cstheme="minorBidi"/>
          <w:lang w:eastAsia="en-GB"/>
        </w:rPr>
        <w:t xml:space="preserve">this far but we now need increased support </w:t>
      </w:r>
      <w:r w:rsidR="00034BFD" w:rsidRPr="2569E209">
        <w:rPr>
          <w:rFonts w:asciiTheme="minorHAnsi" w:hAnsiTheme="minorHAnsi" w:cstheme="minorBidi"/>
          <w:lang w:eastAsia="en-GB"/>
        </w:rPr>
        <w:t>from statutory funders</w:t>
      </w:r>
      <w:r w:rsidR="008F3AB0">
        <w:rPr>
          <w:rFonts w:asciiTheme="minorHAnsi" w:hAnsiTheme="minorHAnsi" w:cstheme="minorBidi"/>
          <w:lang w:eastAsia="en-GB"/>
        </w:rPr>
        <w:t>,</w:t>
      </w:r>
      <w:r w:rsidR="00034BFD" w:rsidRPr="2569E209">
        <w:rPr>
          <w:rFonts w:asciiTheme="minorHAnsi" w:hAnsiTheme="minorHAnsi" w:cstheme="minorBidi"/>
          <w:lang w:eastAsia="en-GB"/>
        </w:rPr>
        <w:t xml:space="preserve"> Scottish Government</w:t>
      </w:r>
      <w:r w:rsidR="004561EB">
        <w:rPr>
          <w:rFonts w:asciiTheme="minorHAnsi" w:hAnsiTheme="minorHAnsi" w:cstheme="minorBidi"/>
          <w:lang w:eastAsia="en-GB"/>
        </w:rPr>
        <w:t xml:space="preserve">, </w:t>
      </w:r>
      <w:r w:rsidR="7A4A186B" w:rsidRPr="2569E209">
        <w:rPr>
          <w:rFonts w:asciiTheme="minorHAnsi" w:hAnsiTheme="minorHAnsi" w:cstheme="minorBidi"/>
          <w:lang w:eastAsia="en-GB"/>
        </w:rPr>
        <w:t>the City of Edinburgh Council</w:t>
      </w:r>
      <w:r w:rsidR="00034BFD" w:rsidRPr="2569E209">
        <w:rPr>
          <w:rFonts w:asciiTheme="minorHAnsi" w:hAnsiTheme="minorHAnsi" w:cstheme="minorBidi"/>
          <w:lang w:eastAsia="en-GB"/>
        </w:rPr>
        <w:t xml:space="preserve"> </w:t>
      </w:r>
      <w:r w:rsidR="004561EB">
        <w:rPr>
          <w:rFonts w:asciiTheme="minorHAnsi" w:hAnsiTheme="minorHAnsi" w:cstheme="minorBidi"/>
          <w:lang w:eastAsia="en-GB"/>
        </w:rPr>
        <w:t xml:space="preserve">and the </w:t>
      </w:r>
      <w:r w:rsidR="004561EB" w:rsidRPr="2569E209">
        <w:rPr>
          <w:rFonts w:asciiTheme="minorHAnsi" w:hAnsiTheme="minorHAnsi" w:cstheme="minorBidi"/>
          <w:lang w:eastAsia="en-GB"/>
        </w:rPr>
        <w:t>UK Govern</w:t>
      </w:r>
      <w:r w:rsidR="004561EB" w:rsidRPr="086C646E">
        <w:rPr>
          <w:rFonts w:asciiTheme="minorHAnsi" w:hAnsiTheme="minorHAnsi" w:cstheme="minorBidi"/>
          <w:lang w:eastAsia="en-GB"/>
        </w:rPr>
        <w:t>ment</w:t>
      </w:r>
      <w:r w:rsidR="004561EB" w:rsidRPr="2569E209">
        <w:rPr>
          <w:rFonts w:asciiTheme="minorHAnsi" w:hAnsiTheme="minorHAnsi" w:cstheme="minorBidi"/>
          <w:lang w:eastAsia="en-GB"/>
        </w:rPr>
        <w:t xml:space="preserve"> </w:t>
      </w:r>
      <w:r w:rsidR="4D0BDB24" w:rsidRPr="2569E209">
        <w:rPr>
          <w:rFonts w:asciiTheme="minorHAnsi" w:hAnsiTheme="minorHAnsi" w:cstheme="minorBidi"/>
          <w:lang w:eastAsia="en-GB"/>
        </w:rPr>
        <w:t xml:space="preserve">to </w:t>
      </w:r>
      <w:r w:rsidRPr="2569E209">
        <w:rPr>
          <w:rFonts w:asciiTheme="minorHAnsi" w:hAnsiTheme="minorHAnsi" w:cstheme="minorBidi"/>
          <w:lang w:eastAsia="en-GB"/>
        </w:rPr>
        <w:t>see this project over the line</w:t>
      </w:r>
      <w:r w:rsidRPr="2569E209">
        <w:rPr>
          <w:rFonts w:asciiTheme="minorHAnsi" w:hAnsiTheme="minorHAnsi" w:cstheme="minorBidi"/>
          <w:b/>
          <w:bCs/>
          <w:lang w:eastAsia="en-GB"/>
        </w:rPr>
        <w:t>.</w:t>
      </w:r>
    </w:p>
    <w:p w14:paraId="74D6613B" w14:textId="587A7E35" w:rsidR="003466C0" w:rsidRDefault="003466C0" w:rsidP="0A721EC0">
      <w:pPr>
        <w:rPr>
          <w:rFonts w:asciiTheme="minorHAnsi" w:hAnsiTheme="minorHAnsi" w:cstheme="minorBidi"/>
          <w:b/>
          <w:bCs/>
          <w:color w:val="000000" w:themeColor="text1"/>
          <w:lang w:eastAsia="en-GB"/>
        </w:rPr>
      </w:pPr>
    </w:p>
    <w:p w14:paraId="5CC9F870" w14:textId="77777777" w:rsidR="00C45CE2" w:rsidRDefault="00C45CE2" w:rsidP="67608341">
      <w:pPr>
        <w:rPr>
          <w:rFonts w:asciiTheme="minorHAnsi" w:hAnsiTheme="minorHAnsi" w:cstheme="minorBidi"/>
          <w:b/>
          <w:bCs/>
          <w:color w:val="000000" w:themeColor="text1"/>
          <w:lang w:eastAsia="en-GB"/>
        </w:rPr>
      </w:pPr>
    </w:p>
    <w:p w14:paraId="5CE6D8D2" w14:textId="77777777" w:rsidR="00C45CE2" w:rsidRDefault="00C45CE2" w:rsidP="67608341">
      <w:pPr>
        <w:rPr>
          <w:rFonts w:asciiTheme="minorHAnsi" w:hAnsiTheme="minorHAnsi" w:cstheme="minorBidi"/>
          <w:b/>
          <w:bCs/>
          <w:color w:val="000000" w:themeColor="text1"/>
          <w:lang w:eastAsia="en-GB"/>
        </w:rPr>
      </w:pPr>
    </w:p>
    <w:p w14:paraId="180323A6" w14:textId="77777777" w:rsidR="00C45CE2" w:rsidRDefault="00C45CE2" w:rsidP="67608341">
      <w:pPr>
        <w:rPr>
          <w:rFonts w:asciiTheme="minorHAnsi" w:hAnsiTheme="minorHAnsi" w:cstheme="minorBidi"/>
          <w:b/>
          <w:bCs/>
          <w:color w:val="000000" w:themeColor="text1"/>
          <w:lang w:eastAsia="en-GB"/>
        </w:rPr>
      </w:pPr>
    </w:p>
    <w:p w14:paraId="18FC5A4C" w14:textId="1F18DDD6" w:rsidR="009C5477" w:rsidRPr="00E0449D" w:rsidRDefault="009C5477"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lastRenderedPageBreak/>
        <w:t>Fiona Gibson CEO of Capital Theatres</w:t>
      </w:r>
      <w:r w:rsidR="3DF77C8B" w:rsidRPr="67608341">
        <w:rPr>
          <w:rFonts w:asciiTheme="minorHAnsi" w:hAnsiTheme="minorHAnsi" w:cstheme="minorBidi"/>
          <w:b/>
          <w:bCs/>
          <w:color w:val="000000" w:themeColor="text1"/>
          <w:lang w:eastAsia="en-GB"/>
        </w:rPr>
        <w:t xml:space="preserve"> </w:t>
      </w:r>
      <w:r w:rsidRPr="67608341">
        <w:rPr>
          <w:rFonts w:asciiTheme="minorHAnsi" w:hAnsiTheme="minorHAnsi" w:cstheme="minorBidi"/>
          <w:b/>
          <w:bCs/>
          <w:color w:val="000000" w:themeColor="text1"/>
          <w:lang w:eastAsia="en-GB"/>
        </w:rPr>
        <w:t>said:</w:t>
      </w:r>
    </w:p>
    <w:p w14:paraId="2420E676" w14:textId="77777777" w:rsidR="009C5477" w:rsidRPr="00E0449D" w:rsidRDefault="009C5477" w:rsidP="009C5477">
      <w:pPr>
        <w:rPr>
          <w:rFonts w:asciiTheme="minorHAnsi" w:hAnsiTheme="minorHAnsi" w:cstheme="minorHAnsi"/>
          <w:b/>
          <w:bCs/>
          <w:color w:val="000000" w:themeColor="text1"/>
          <w:lang w:eastAsia="en-GB"/>
        </w:rPr>
      </w:pPr>
    </w:p>
    <w:p w14:paraId="14B6699C" w14:textId="1DFAA501" w:rsidR="009C5477" w:rsidRPr="00E0449D" w:rsidRDefault="009C5477" w:rsidP="2040FF2D">
      <w:pPr>
        <w:pStyle w:val="ListParagraph"/>
        <w:ind w:left="0"/>
        <w:textAlignment w:val="baseline"/>
        <w:rPr>
          <w:rFonts w:asciiTheme="minorHAnsi" w:hAnsiTheme="minorHAnsi" w:cstheme="minorBidi"/>
          <w:i/>
          <w:iCs/>
        </w:rPr>
      </w:pPr>
      <w:r w:rsidRPr="2040FF2D">
        <w:rPr>
          <w:rFonts w:asciiTheme="minorHAnsi" w:hAnsiTheme="minorHAnsi" w:cstheme="minorBidi"/>
          <w:i/>
          <w:iCs/>
        </w:rPr>
        <w:t>“</w:t>
      </w:r>
      <w:r w:rsidR="651022D6" w:rsidRPr="2040FF2D">
        <w:rPr>
          <w:rFonts w:asciiTheme="minorHAnsi" w:hAnsiTheme="minorHAnsi" w:cstheme="minorBidi"/>
          <w:i/>
          <w:iCs/>
        </w:rPr>
        <w:t xml:space="preserve">This really is the last chance saloon for </w:t>
      </w:r>
      <w:r w:rsidR="2635469D" w:rsidRPr="07E7AF0E">
        <w:rPr>
          <w:rFonts w:asciiTheme="minorHAnsi" w:hAnsiTheme="minorHAnsi" w:cstheme="minorBidi"/>
          <w:i/>
          <w:iCs/>
        </w:rPr>
        <w:t>t</w:t>
      </w:r>
      <w:r w:rsidR="5807F657" w:rsidRPr="07E7AF0E">
        <w:rPr>
          <w:rFonts w:asciiTheme="minorHAnsi" w:hAnsiTheme="minorHAnsi" w:cstheme="minorBidi"/>
          <w:i/>
          <w:iCs/>
        </w:rPr>
        <w:t>he</w:t>
      </w:r>
      <w:r w:rsidR="651022D6" w:rsidRPr="2040FF2D">
        <w:rPr>
          <w:rFonts w:asciiTheme="minorHAnsi" w:hAnsiTheme="minorHAnsi" w:cstheme="minorBidi"/>
          <w:i/>
          <w:iCs/>
        </w:rPr>
        <w:t xml:space="preserve"> King’s.</w:t>
      </w:r>
    </w:p>
    <w:p w14:paraId="57F62251" w14:textId="35128C5D" w:rsidR="009C5477" w:rsidRPr="00E0449D" w:rsidRDefault="009C5477" w:rsidP="2040FF2D">
      <w:pPr>
        <w:pStyle w:val="ListParagraph"/>
        <w:ind w:left="0"/>
        <w:textAlignment w:val="baseline"/>
        <w:rPr>
          <w:rFonts w:asciiTheme="minorHAnsi" w:hAnsiTheme="minorHAnsi" w:cstheme="minorBidi"/>
          <w:i/>
          <w:iCs/>
        </w:rPr>
      </w:pPr>
    </w:p>
    <w:p w14:paraId="1D35EFF9" w14:textId="0F8A35CB" w:rsidR="009C5477" w:rsidRPr="00E0449D" w:rsidRDefault="000A18AA" w:rsidP="2040FF2D">
      <w:pPr>
        <w:pStyle w:val="ListParagraph"/>
        <w:ind w:left="0"/>
        <w:textAlignment w:val="baseline"/>
        <w:rPr>
          <w:rFonts w:asciiTheme="minorHAnsi" w:hAnsiTheme="minorHAnsi" w:cstheme="minorBidi"/>
          <w:i/>
          <w:iCs/>
          <w:shd w:val="clear" w:color="auto" w:fill="FFFFFF"/>
          <w:lang w:eastAsia="en-GB"/>
        </w:rPr>
      </w:pPr>
      <w:r w:rsidRPr="2040FF2D">
        <w:rPr>
          <w:rFonts w:asciiTheme="minorHAnsi" w:hAnsiTheme="minorHAnsi" w:cstheme="minorBidi"/>
          <w:i/>
          <w:iCs/>
        </w:rPr>
        <w:t>It</w:t>
      </w:r>
      <w:r w:rsidR="009D4EE9" w:rsidRPr="2040FF2D">
        <w:rPr>
          <w:rFonts w:asciiTheme="minorHAnsi" w:hAnsiTheme="minorHAnsi" w:cstheme="minorBidi"/>
          <w:i/>
          <w:iCs/>
        </w:rPr>
        <w:t>’</w:t>
      </w:r>
      <w:r w:rsidRPr="2040FF2D">
        <w:rPr>
          <w:rFonts w:asciiTheme="minorHAnsi" w:hAnsiTheme="minorHAnsi" w:cstheme="minorBidi"/>
          <w:i/>
          <w:iCs/>
        </w:rPr>
        <w:t>s been a long road planning and fundraising for the</w:t>
      </w:r>
      <w:r w:rsidR="009C5477" w:rsidRPr="2040FF2D">
        <w:rPr>
          <w:rFonts w:asciiTheme="minorHAnsi" w:hAnsiTheme="minorHAnsi" w:cstheme="minorBidi"/>
          <w:i/>
          <w:iCs/>
        </w:rPr>
        <w:t xml:space="preserve"> capital redevelopment of the King’s Theatre to turn it into both a thriving community hub, fully accessible to audiences and performers, and a world class venue, while maintaining its history and heritage. Nearly all the original capital cost estimate of £2</w:t>
      </w:r>
      <w:r w:rsidR="009D66EA">
        <w:rPr>
          <w:rFonts w:asciiTheme="minorHAnsi" w:hAnsiTheme="minorHAnsi" w:cstheme="minorBidi"/>
          <w:i/>
          <w:iCs/>
        </w:rPr>
        <w:t>6</w:t>
      </w:r>
      <w:r w:rsidR="009C5477" w:rsidRPr="2040FF2D">
        <w:rPr>
          <w:rFonts w:asciiTheme="minorHAnsi" w:hAnsiTheme="minorHAnsi" w:cstheme="minorBidi"/>
          <w:i/>
          <w:iCs/>
        </w:rPr>
        <w:t xml:space="preserve"> million to transform the King’s is in place thanks to grants from the Scottish Government, City of Edinburgh Council</w:t>
      </w:r>
      <w:r w:rsidR="004D08EA">
        <w:rPr>
          <w:rFonts w:asciiTheme="minorHAnsi" w:hAnsiTheme="minorHAnsi" w:cstheme="minorBidi"/>
          <w:i/>
          <w:iCs/>
        </w:rPr>
        <w:t xml:space="preserve"> and </w:t>
      </w:r>
      <w:r w:rsidR="009C5477" w:rsidRPr="2040FF2D">
        <w:rPr>
          <w:rFonts w:asciiTheme="minorHAnsi" w:hAnsiTheme="minorHAnsi" w:cstheme="minorBidi"/>
          <w:i/>
          <w:iCs/>
        </w:rPr>
        <w:t xml:space="preserve">the National Lottery Heritage Fund; generous donations from our patrons and donors, companies and trusts; as well as Capital Theatres’ own contribution. We are incredibly proud of the collective effort to reach this figure. </w:t>
      </w:r>
    </w:p>
    <w:p w14:paraId="3943D24A" w14:textId="77777777" w:rsidR="009C5477" w:rsidRPr="00E0449D" w:rsidRDefault="009C5477" w:rsidP="67608341">
      <w:pPr>
        <w:pStyle w:val="ListParagraph"/>
        <w:ind w:left="0"/>
        <w:textAlignment w:val="baseline"/>
        <w:rPr>
          <w:rFonts w:asciiTheme="minorHAnsi" w:eastAsiaTheme="minorEastAsia" w:hAnsiTheme="minorHAnsi" w:cstheme="minorBidi"/>
          <w:i/>
          <w:iCs/>
          <w:shd w:val="clear" w:color="auto" w:fill="FFFFFF"/>
          <w:lang w:eastAsia="en-GB"/>
        </w:rPr>
      </w:pPr>
    </w:p>
    <w:p w14:paraId="79E72883" w14:textId="100F0F64" w:rsidR="009C5477" w:rsidRPr="00E0449D" w:rsidRDefault="009C5477" w:rsidP="2FD3019F">
      <w:pPr>
        <w:rPr>
          <w:rFonts w:asciiTheme="minorHAnsi" w:eastAsiaTheme="minorEastAsia" w:hAnsiTheme="minorHAnsi" w:cstheme="minorBidi"/>
          <w:color w:val="000000" w:themeColor="text1"/>
          <w:lang w:eastAsia="en-GB"/>
        </w:rPr>
      </w:pPr>
      <w:r w:rsidRPr="2FD3019F">
        <w:rPr>
          <w:rFonts w:asciiTheme="minorHAnsi" w:eastAsiaTheme="minorEastAsia" w:hAnsiTheme="minorHAnsi" w:cstheme="minorBidi"/>
          <w:i/>
          <w:iCs/>
          <w:shd w:val="clear" w:color="auto" w:fill="FFFFFF"/>
          <w:lang w:eastAsia="en-GB"/>
        </w:rPr>
        <w:t xml:space="preserve">However, as with all construction projects in the UK currently, we are facing new challenges because of delays in supply chain caused by changing trading agreements, global conflict and increasing levels of inflation. Due to these factors, </w:t>
      </w:r>
      <w:r w:rsidR="00B217D2" w:rsidRPr="2FD3019F">
        <w:rPr>
          <w:rFonts w:asciiTheme="minorHAnsi" w:eastAsiaTheme="minorEastAsia" w:hAnsiTheme="minorHAnsi" w:cstheme="minorBidi"/>
          <w:i/>
          <w:iCs/>
          <w:shd w:val="clear" w:color="auto" w:fill="FFFFFF"/>
          <w:lang w:eastAsia="en-GB"/>
        </w:rPr>
        <w:t>it has emerged in the last few months</w:t>
      </w:r>
      <w:r w:rsidRPr="2FD3019F">
        <w:rPr>
          <w:rFonts w:asciiTheme="minorHAnsi" w:eastAsiaTheme="minorEastAsia" w:hAnsiTheme="minorHAnsi" w:cstheme="minorBidi"/>
          <w:i/>
          <w:iCs/>
          <w:shd w:val="clear" w:color="auto" w:fill="FFFFFF"/>
          <w:lang w:eastAsia="en-GB"/>
        </w:rPr>
        <w:t xml:space="preserve"> that the project costs will increase by </w:t>
      </w:r>
      <w:r w:rsidR="00CC427D" w:rsidRPr="2FD3019F">
        <w:rPr>
          <w:rFonts w:asciiTheme="minorHAnsi" w:eastAsiaTheme="minorEastAsia" w:hAnsiTheme="minorHAnsi" w:cstheme="minorBidi"/>
          <w:i/>
          <w:iCs/>
          <w:shd w:val="clear" w:color="auto" w:fill="FFFFFF"/>
          <w:lang w:eastAsia="en-GB"/>
        </w:rPr>
        <w:t>an estimated £</w:t>
      </w:r>
      <w:r w:rsidR="6FFCF002" w:rsidRPr="2FD3019F">
        <w:rPr>
          <w:rFonts w:asciiTheme="minorHAnsi" w:eastAsiaTheme="minorEastAsia" w:hAnsiTheme="minorHAnsi" w:cstheme="minorBidi"/>
          <w:i/>
          <w:iCs/>
          <w:shd w:val="clear" w:color="auto" w:fill="FFFFFF"/>
          <w:lang w:eastAsia="en-GB"/>
        </w:rPr>
        <w:t>8.9</w:t>
      </w:r>
      <w:r w:rsidR="22C7E308" w:rsidRPr="2FD3019F">
        <w:rPr>
          <w:rFonts w:asciiTheme="minorHAnsi" w:eastAsiaTheme="minorEastAsia" w:hAnsiTheme="minorHAnsi" w:cstheme="minorBidi"/>
          <w:i/>
          <w:iCs/>
          <w:shd w:val="clear" w:color="auto" w:fill="FFFFFF"/>
          <w:lang w:eastAsia="en-GB"/>
        </w:rPr>
        <w:t>m</w:t>
      </w:r>
      <w:r w:rsidR="00CC427D" w:rsidRPr="2FD3019F">
        <w:rPr>
          <w:rFonts w:asciiTheme="minorHAnsi" w:eastAsiaTheme="minorEastAsia" w:hAnsiTheme="minorHAnsi" w:cstheme="minorBidi"/>
          <w:i/>
          <w:iCs/>
          <w:shd w:val="clear" w:color="auto" w:fill="FFFFFF"/>
          <w:lang w:eastAsia="en-GB"/>
        </w:rPr>
        <w:t>.</w:t>
      </w:r>
      <w:r w:rsidRPr="2FD3019F">
        <w:rPr>
          <w:rFonts w:asciiTheme="minorHAnsi" w:eastAsiaTheme="minorEastAsia" w:hAnsiTheme="minorHAnsi" w:cstheme="minorBidi"/>
          <w:i/>
          <w:iCs/>
          <w:shd w:val="clear" w:color="auto" w:fill="FFFFFF"/>
          <w:lang w:eastAsia="en-GB"/>
        </w:rPr>
        <w:t xml:space="preserve"> We’ve examined our options and we cannot reduce the project cost any further by value engineering and to delay the redevelopment could lead to even higher costs in the long-term, putting the entire project at risk.</w:t>
      </w:r>
      <w:r w:rsidR="002B7761" w:rsidRPr="2FD3019F">
        <w:rPr>
          <w:rFonts w:asciiTheme="minorHAnsi" w:eastAsiaTheme="minorEastAsia" w:hAnsiTheme="minorHAnsi" w:cstheme="minorBidi"/>
          <w:i/>
          <w:iCs/>
          <w:shd w:val="clear" w:color="auto" w:fill="FFFFFF"/>
          <w:lang w:eastAsia="en-GB"/>
        </w:rPr>
        <w:t xml:space="preserve"> </w:t>
      </w:r>
      <w:r w:rsidR="1D4E71A4" w:rsidRPr="2FD3019F">
        <w:rPr>
          <w:rFonts w:asciiTheme="minorHAnsi" w:eastAsiaTheme="minorEastAsia" w:hAnsiTheme="minorHAnsi" w:cstheme="minorBidi"/>
          <w:i/>
          <w:iCs/>
          <w:shd w:val="clear" w:color="auto" w:fill="FFFFFF"/>
          <w:lang w:eastAsia="en-GB"/>
        </w:rPr>
        <w:t xml:space="preserve">If the money </w:t>
      </w:r>
      <w:r w:rsidR="00125B01" w:rsidRPr="2FD3019F">
        <w:rPr>
          <w:rFonts w:asciiTheme="minorHAnsi" w:eastAsiaTheme="minorEastAsia" w:hAnsiTheme="minorHAnsi" w:cstheme="minorBidi"/>
          <w:i/>
          <w:iCs/>
          <w:shd w:val="clear" w:color="auto" w:fill="FFFFFF"/>
          <w:lang w:eastAsia="en-GB"/>
        </w:rPr>
        <w:t xml:space="preserve">is not found </w:t>
      </w:r>
      <w:r w:rsidR="001F5FA7" w:rsidRPr="2FD3019F">
        <w:rPr>
          <w:rFonts w:asciiTheme="minorHAnsi" w:eastAsiaTheme="minorEastAsia" w:hAnsiTheme="minorHAnsi" w:cstheme="minorBidi"/>
          <w:i/>
          <w:iCs/>
          <w:color w:val="000000" w:themeColor="text1"/>
          <w:lang w:eastAsia="en-GB"/>
        </w:rPr>
        <w:t>in the next few weeks</w:t>
      </w:r>
      <w:r w:rsidRPr="2FD3019F">
        <w:rPr>
          <w:rFonts w:asciiTheme="minorHAnsi" w:eastAsiaTheme="minorEastAsia" w:hAnsiTheme="minorHAnsi" w:cstheme="minorBidi"/>
          <w:i/>
          <w:iCs/>
          <w:color w:val="000000" w:themeColor="text1"/>
          <w:lang w:eastAsia="en-GB"/>
        </w:rPr>
        <w:t xml:space="preserve">, the last opportunity for us to </w:t>
      </w:r>
      <w:r w:rsidR="00B36A9F" w:rsidRPr="2FD3019F">
        <w:rPr>
          <w:rFonts w:asciiTheme="minorHAnsi" w:eastAsiaTheme="minorEastAsia" w:hAnsiTheme="minorHAnsi" w:cstheme="minorBidi"/>
          <w:i/>
          <w:iCs/>
          <w:color w:val="000000" w:themeColor="text1"/>
          <w:lang w:eastAsia="en-GB"/>
        </w:rPr>
        <w:t>greenlight the project</w:t>
      </w:r>
      <w:r w:rsidRPr="2FD3019F">
        <w:rPr>
          <w:rFonts w:asciiTheme="minorHAnsi" w:eastAsiaTheme="minorEastAsia" w:hAnsiTheme="minorHAnsi" w:cstheme="minorBidi"/>
          <w:i/>
          <w:iCs/>
          <w:color w:val="000000" w:themeColor="text1"/>
          <w:lang w:eastAsia="en-GB"/>
        </w:rPr>
        <w:t xml:space="preserve">, the </w:t>
      </w:r>
      <w:proofErr w:type="spellStart"/>
      <w:r w:rsidRPr="2FD3019F">
        <w:rPr>
          <w:rFonts w:asciiTheme="minorHAnsi" w:eastAsiaTheme="minorEastAsia" w:hAnsiTheme="minorHAnsi" w:cstheme="minorBidi"/>
          <w:i/>
          <w:iCs/>
          <w:color w:val="000000" w:themeColor="text1"/>
          <w:lang w:eastAsia="en-GB"/>
        </w:rPr>
        <w:t>King’s</w:t>
      </w:r>
      <w:proofErr w:type="spellEnd"/>
      <w:r w:rsidRPr="2FD3019F">
        <w:rPr>
          <w:rFonts w:asciiTheme="minorHAnsi" w:eastAsiaTheme="minorEastAsia" w:hAnsiTheme="minorHAnsi" w:cstheme="minorBidi"/>
          <w:i/>
          <w:iCs/>
          <w:color w:val="000000" w:themeColor="text1"/>
          <w:lang w:eastAsia="en-GB"/>
        </w:rPr>
        <w:t xml:space="preserve"> could close its doors forever.</w:t>
      </w:r>
      <w:r w:rsidRPr="2FD3019F">
        <w:rPr>
          <w:rFonts w:asciiTheme="minorHAnsi" w:eastAsiaTheme="minorEastAsia" w:hAnsiTheme="minorHAnsi" w:cstheme="minorBidi"/>
          <w:b/>
          <w:bCs/>
          <w:color w:val="000000" w:themeColor="text1"/>
          <w:lang w:eastAsia="en-GB"/>
        </w:rPr>
        <w:t xml:space="preserve"> </w:t>
      </w:r>
    </w:p>
    <w:p w14:paraId="59FF7E84" w14:textId="643CCBD2" w:rsidR="0981CC4B" w:rsidRDefault="0981CC4B" w:rsidP="0981CC4B">
      <w:pPr>
        <w:rPr>
          <w:rFonts w:asciiTheme="minorHAnsi" w:eastAsiaTheme="minorEastAsia" w:hAnsiTheme="minorHAnsi" w:cstheme="minorBidi"/>
          <w:b/>
          <w:bCs/>
          <w:color w:val="000000" w:themeColor="text1"/>
          <w:lang w:eastAsia="en-GB"/>
        </w:rPr>
      </w:pPr>
    </w:p>
    <w:p w14:paraId="5AE27A6F" w14:textId="4E652731" w:rsidR="0981CC4B" w:rsidRDefault="5F5570BA" w:rsidP="0981CC4B">
      <w:pPr>
        <w:rPr>
          <w:rFonts w:asciiTheme="minorHAnsi" w:eastAsiaTheme="minorEastAsia" w:hAnsiTheme="minorHAnsi" w:cstheme="minorBidi"/>
          <w:i/>
          <w:color w:val="000000" w:themeColor="text1"/>
          <w:lang w:eastAsia="en-GB"/>
        </w:rPr>
      </w:pPr>
      <w:r w:rsidRPr="18B144AC">
        <w:rPr>
          <w:rFonts w:asciiTheme="minorHAnsi" w:eastAsiaTheme="minorEastAsia" w:hAnsiTheme="minorHAnsi" w:cstheme="minorBidi"/>
          <w:i/>
          <w:iCs/>
          <w:color w:val="000000" w:themeColor="text1"/>
          <w:lang w:eastAsia="en-GB"/>
        </w:rPr>
        <w:t xml:space="preserve">We know what a </w:t>
      </w:r>
      <w:r w:rsidRPr="5C635E5F">
        <w:rPr>
          <w:rFonts w:asciiTheme="minorHAnsi" w:eastAsiaTheme="minorEastAsia" w:hAnsiTheme="minorHAnsi" w:cstheme="minorBidi"/>
          <w:i/>
          <w:iCs/>
          <w:color w:val="000000" w:themeColor="text1"/>
          <w:lang w:eastAsia="en-GB"/>
        </w:rPr>
        <w:t>difficult</w:t>
      </w:r>
      <w:r w:rsidR="37AC8E0E" w:rsidRPr="76FCD3B8">
        <w:rPr>
          <w:rFonts w:asciiTheme="minorHAnsi" w:eastAsiaTheme="minorEastAsia" w:hAnsiTheme="minorHAnsi" w:cstheme="minorBidi"/>
          <w:i/>
          <w:iCs/>
          <w:color w:val="000000" w:themeColor="text1"/>
          <w:lang w:eastAsia="en-GB"/>
        </w:rPr>
        <w:t xml:space="preserve"> time </w:t>
      </w:r>
      <w:r w:rsidR="37AC8E0E" w:rsidRPr="145A7807">
        <w:rPr>
          <w:rFonts w:asciiTheme="minorHAnsi" w:eastAsiaTheme="minorEastAsia" w:hAnsiTheme="minorHAnsi" w:cstheme="minorBidi"/>
          <w:i/>
          <w:iCs/>
          <w:color w:val="000000" w:themeColor="text1"/>
          <w:lang w:eastAsia="en-GB"/>
        </w:rPr>
        <w:t xml:space="preserve">this is </w:t>
      </w:r>
      <w:r w:rsidR="180AFDA6" w:rsidRPr="41566517">
        <w:rPr>
          <w:rFonts w:asciiTheme="minorHAnsi" w:eastAsiaTheme="minorEastAsia" w:hAnsiTheme="minorHAnsi" w:cstheme="minorBidi"/>
          <w:i/>
          <w:iCs/>
          <w:color w:val="000000" w:themeColor="text1"/>
          <w:lang w:eastAsia="en-GB"/>
        </w:rPr>
        <w:t xml:space="preserve">to be </w:t>
      </w:r>
      <w:r w:rsidR="180AFDA6" w:rsidRPr="74B8E79E">
        <w:rPr>
          <w:rFonts w:asciiTheme="minorHAnsi" w:eastAsiaTheme="minorEastAsia" w:hAnsiTheme="minorHAnsi" w:cstheme="minorBidi"/>
          <w:i/>
          <w:iCs/>
          <w:color w:val="000000" w:themeColor="text1"/>
          <w:lang w:eastAsia="en-GB"/>
        </w:rPr>
        <w:t xml:space="preserve">asking </w:t>
      </w:r>
      <w:r w:rsidR="39175B9A" w:rsidRPr="2856DD33">
        <w:rPr>
          <w:rFonts w:asciiTheme="minorHAnsi" w:eastAsiaTheme="minorEastAsia" w:hAnsiTheme="minorHAnsi" w:cstheme="minorBidi"/>
          <w:i/>
          <w:iCs/>
          <w:color w:val="000000" w:themeColor="text1"/>
          <w:lang w:eastAsia="en-GB"/>
        </w:rPr>
        <w:t>for</w:t>
      </w:r>
      <w:r w:rsidR="39175B9A" w:rsidRPr="03D7EE77">
        <w:rPr>
          <w:rFonts w:asciiTheme="minorHAnsi" w:eastAsiaTheme="minorEastAsia" w:hAnsiTheme="minorHAnsi" w:cstheme="minorBidi"/>
          <w:i/>
          <w:iCs/>
          <w:color w:val="000000" w:themeColor="text1"/>
          <w:lang w:eastAsia="en-GB"/>
        </w:rPr>
        <w:t xml:space="preserve"> additional funding with </w:t>
      </w:r>
      <w:r w:rsidR="39175B9A" w:rsidRPr="44DCECBE">
        <w:rPr>
          <w:rFonts w:asciiTheme="minorHAnsi" w:eastAsiaTheme="minorEastAsia" w:hAnsiTheme="minorHAnsi" w:cstheme="minorBidi"/>
          <w:i/>
          <w:iCs/>
          <w:color w:val="000000" w:themeColor="text1"/>
          <w:lang w:eastAsia="en-GB"/>
        </w:rPr>
        <w:t xml:space="preserve">so </w:t>
      </w:r>
      <w:r w:rsidR="739D83FE" w:rsidRPr="7E38C0AF">
        <w:rPr>
          <w:rFonts w:asciiTheme="minorHAnsi" w:eastAsiaTheme="minorEastAsia" w:hAnsiTheme="minorHAnsi" w:cstheme="minorBidi"/>
          <w:i/>
          <w:iCs/>
          <w:color w:val="000000" w:themeColor="text1"/>
          <w:lang w:eastAsia="en-GB"/>
        </w:rPr>
        <w:t xml:space="preserve">much financial </w:t>
      </w:r>
      <w:r w:rsidR="739D83FE" w:rsidRPr="4D595B9C">
        <w:rPr>
          <w:rFonts w:asciiTheme="minorHAnsi" w:eastAsiaTheme="minorEastAsia" w:hAnsiTheme="minorHAnsi" w:cstheme="minorBidi"/>
          <w:i/>
          <w:iCs/>
          <w:color w:val="000000" w:themeColor="text1"/>
          <w:lang w:eastAsia="en-GB"/>
        </w:rPr>
        <w:t xml:space="preserve">need in </w:t>
      </w:r>
      <w:r w:rsidR="6EF7A7D5" w:rsidRPr="079B81C1">
        <w:rPr>
          <w:rFonts w:asciiTheme="minorHAnsi" w:eastAsiaTheme="minorEastAsia" w:hAnsiTheme="minorHAnsi" w:cstheme="minorBidi"/>
          <w:i/>
          <w:iCs/>
          <w:color w:val="000000" w:themeColor="text1"/>
          <w:lang w:eastAsia="en-GB"/>
        </w:rPr>
        <w:t>every area</w:t>
      </w:r>
      <w:r w:rsidR="739D83FE" w:rsidRPr="4D595B9C">
        <w:rPr>
          <w:rFonts w:asciiTheme="minorHAnsi" w:eastAsiaTheme="minorEastAsia" w:hAnsiTheme="minorHAnsi" w:cstheme="minorBidi"/>
          <w:i/>
          <w:iCs/>
          <w:color w:val="000000" w:themeColor="text1"/>
          <w:lang w:eastAsia="en-GB"/>
        </w:rPr>
        <w:t xml:space="preserve"> of civic </w:t>
      </w:r>
      <w:r w:rsidR="739D83FE" w:rsidRPr="2A074595">
        <w:rPr>
          <w:rFonts w:asciiTheme="minorHAnsi" w:eastAsiaTheme="minorEastAsia" w:hAnsiTheme="minorHAnsi" w:cstheme="minorBidi"/>
          <w:i/>
          <w:iCs/>
          <w:color w:val="000000" w:themeColor="text1"/>
          <w:lang w:eastAsia="en-GB"/>
        </w:rPr>
        <w:t>life</w:t>
      </w:r>
      <w:r w:rsidR="509728E8" w:rsidRPr="7C0090E4">
        <w:rPr>
          <w:rFonts w:asciiTheme="minorHAnsi" w:eastAsiaTheme="minorEastAsia" w:hAnsiTheme="minorHAnsi" w:cstheme="minorBidi"/>
          <w:i/>
          <w:iCs/>
          <w:color w:val="000000" w:themeColor="text1"/>
          <w:lang w:eastAsia="en-GB"/>
        </w:rPr>
        <w:t>,</w:t>
      </w:r>
      <w:r w:rsidR="739D83FE" w:rsidRPr="2A074595">
        <w:rPr>
          <w:rFonts w:asciiTheme="minorHAnsi" w:eastAsiaTheme="minorEastAsia" w:hAnsiTheme="minorHAnsi" w:cstheme="minorBidi"/>
          <w:i/>
          <w:iCs/>
          <w:color w:val="000000" w:themeColor="text1"/>
          <w:lang w:eastAsia="en-GB"/>
        </w:rPr>
        <w:t xml:space="preserve"> but </w:t>
      </w:r>
      <w:r w:rsidR="739D83FE" w:rsidRPr="63631986">
        <w:rPr>
          <w:rFonts w:asciiTheme="minorHAnsi" w:eastAsiaTheme="minorEastAsia" w:hAnsiTheme="minorHAnsi" w:cstheme="minorBidi"/>
          <w:i/>
          <w:iCs/>
          <w:color w:val="000000" w:themeColor="text1"/>
          <w:lang w:eastAsia="en-GB"/>
        </w:rPr>
        <w:t xml:space="preserve">as </w:t>
      </w:r>
      <w:r w:rsidR="0BA725E3" w:rsidRPr="5BDFFC46">
        <w:rPr>
          <w:rFonts w:asciiTheme="minorHAnsi" w:eastAsiaTheme="minorEastAsia" w:hAnsiTheme="minorHAnsi" w:cstheme="minorBidi"/>
          <w:i/>
          <w:iCs/>
          <w:color w:val="000000" w:themeColor="text1"/>
          <w:lang w:eastAsia="en-GB"/>
        </w:rPr>
        <w:t xml:space="preserve">custodians of this </w:t>
      </w:r>
      <w:r w:rsidR="017DDDA3" w:rsidRPr="07185F0C">
        <w:rPr>
          <w:rFonts w:asciiTheme="minorHAnsi" w:eastAsiaTheme="minorEastAsia" w:hAnsiTheme="minorHAnsi" w:cstheme="minorBidi"/>
          <w:i/>
          <w:iCs/>
          <w:color w:val="000000" w:themeColor="text1"/>
          <w:lang w:eastAsia="en-GB"/>
        </w:rPr>
        <w:t>beloved theatre</w:t>
      </w:r>
      <w:r w:rsidR="542200AC" w:rsidRPr="079B81C1">
        <w:rPr>
          <w:rFonts w:asciiTheme="minorHAnsi" w:eastAsiaTheme="minorEastAsia" w:hAnsiTheme="minorHAnsi" w:cstheme="minorBidi"/>
          <w:i/>
          <w:iCs/>
          <w:color w:val="000000" w:themeColor="text1"/>
          <w:lang w:eastAsia="en-GB"/>
        </w:rPr>
        <w:t>,</w:t>
      </w:r>
      <w:r w:rsidR="0BA725E3" w:rsidRPr="5BDFFC46">
        <w:rPr>
          <w:rFonts w:asciiTheme="minorHAnsi" w:eastAsiaTheme="minorEastAsia" w:hAnsiTheme="minorHAnsi" w:cstheme="minorBidi"/>
          <w:i/>
          <w:iCs/>
          <w:color w:val="000000" w:themeColor="text1"/>
          <w:lang w:eastAsia="en-GB"/>
        </w:rPr>
        <w:t xml:space="preserve"> we </w:t>
      </w:r>
      <w:r w:rsidR="0BA725E3" w:rsidRPr="06DB3CA4">
        <w:rPr>
          <w:rFonts w:asciiTheme="minorHAnsi" w:eastAsiaTheme="minorEastAsia" w:hAnsiTheme="minorHAnsi" w:cstheme="minorBidi"/>
          <w:i/>
          <w:iCs/>
          <w:color w:val="000000" w:themeColor="text1"/>
          <w:lang w:eastAsia="en-GB"/>
        </w:rPr>
        <w:t xml:space="preserve">have to fight for its survival. </w:t>
      </w:r>
    </w:p>
    <w:p w14:paraId="340A1C4E" w14:textId="77777777" w:rsidR="009C5477" w:rsidRPr="00E0449D" w:rsidRDefault="009C5477" w:rsidP="009C5477">
      <w:pPr>
        <w:pStyle w:val="ListParagraph"/>
        <w:ind w:left="0"/>
        <w:textAlignment w:val="baseline"/>
        <w:rPr>
          <w:rFonts w:asciiTheme="minorHAnsi" w:hAnsiTheme="minorHAnsi" w:cstheme="minorHAnsi"/>
          <w:i/>
          <w:iCs/>
          <w:shd w:val="clear" w:color="auto" w:fill="FFFFFF"/>
          <w:lang w:eastAsia="en-GB"/>
        </w:rPr>
      </w:pPr>
    </w:p>
    <w:p w14:paraId="619B30F6" w14:textId="7A067D95" w:rsidR="09F627A6" w:rsidRDefault="26B0B69D" w:rsidP="77A45AF0">
      <w:pPr>
        <w:rPr>
          <w:rFonts w:ascii="Calibri" w:eastAsia="Calibri" w:hAnsi="Calibri" w:cs="Calibri"/>
          <w:i/>
          <w:color w:val="000000" w:themeColor="text1"/>
        </w:rPr>
      </w:pPr>
      <w:r w:rsidRPr="658C9113">
        <w:rPr>
          <w:rFonts w:ascii="Calibri" w:eastAsia="Calibri" w:hAnsi="Calibri" w:cs="Calibri"/>
          <w:i/>
          <w:iCs/>
          <w:color w:val="000000" w:themeColor="text1"/>
        </w:rPr>
        <w:t xml:space="preserve">From the moment the funding gap emerged we have been in close contact </w:t>
      </w:r>
      <w:r w:rsidR="5E183CF2" w:rsidRPr="658C9113">
        <w:rPr>
          <w:rFonts w:ascii="Calibri" w:eastAsia="Calibri" w:hAnsi="Calibri" w:cs="Calibri"/>
          <w:i/>
          <w:iCs/>
          <w:color w:val="000000" w:themeColor="text1"/>
        </w:rPr>
        <w:t xml:space="preserve">and working </w:t>
      </w:r>
      <w:r w:rsidRPr="658C9113">
        <w:rPr>
          <w:rFonts w:ascii="Calibri" w:eastAsia="Calibri" w:hAnsi="Calibri" w:cs="Calibri"/>
          <w:i/>
          <w:iCs/>
          <w:color w:val="000000" w:themeColor="text1"/>
        </w:rPr>
        <w:t xml:space="preserve">with </w:t>
      </w:r>
      <w:r w:rsidR="2EA7EDDD" w:rsidRPr="658C9113">
        <w:rPr>
          <w:rFonts w:ascii="Calibri" w:eastAsia="Calibri" w:hAnsi="Calibri" w:cs="Calibri"/>
          <w:i/>
          <w:iCs/>
          <w:color w:val="000000" w:themeColor="text1"/>
        </w:rPr>
        <w:t>key</w:t>
      </w:r>
      <w:r w:rsidRPr="658C9113">
        <w:rPr>
          <w:rFonts w:ascii="Calibri" w:eastAsia="Calibri" w:hAnsi="Calibri" w:cs="Calibri"/>
          <w:i/>
          <w:iCs/>
          <w:color w:val="000000" w:themeColor="text1"/>
        </w:rPr>
        <w:t xml:space="preserve"> funders </w:t>
      </w:r>
      <w:r w:rsidR="52641214" w:rsidRPr="658C9113">
        <w:rPr>
          <w:rFonts w:ascii="Calibri" w:eastAsia="Calibri" w:hAnsi="Calibri" w:cs="Calibri"/>
          <w:i/>
          <w:iCs/>
          <w:color w:val="000000" w:themeColor="text1"/>
        </w:rPr>
        <w:t>including</w:t>
      </w:r>
      <w:r w:rsidR="6B3A008D" w:rsidRPr="658C9113">
        <w:rPr>
          <w:rFonts w:ascii="Calibri" w:eastAsia="Calibri" w:hAnsi="Calibri" w:cs="Calibri"/>
          <w:i/>
          <w:iCs/>
          <w:color w:val="000000" w:themeColor="text1"/>
        </w:rPr>
        <w:t xml:space="preserve"> the </w:t>
      </w:r>
      <w:r w:rsidR="2EA7EDDD" w:rsidRPr="658C9113">
        <w:rPr>
          <w:rFonts w:ascii="Calibri" w:eastAsia="Calibri" w:hAnsi="Calibri" w:cs="Calibri"/>
          <w:i/>
          <w:iCs/>
          <w:color w:val="000000" w:themeColor="text1"/>
        </w:rPr>
        <w:t>Scottish</w:t>
      </w:r>
      <w:r w:rsidRPr="658C9113">
        <w:rPr>
          <w:rFonts w:ascii="Calibri" w:eastAsia="Calibri" w:hAnsi="Calibri" w:cs="Calibri"/>
          <w:i/>
          <w:iCs/>
          <w:color w:val="000000" w:themeColor="text1"/>
        </w:rPr>
        <w:t xml:space="preserve"> Government</w:t>
      </w:r>
      <w:r w:rsidR="6B3A008D" w:rsidRPr="658C9113">
        <w:rPr>
          <w:rFonts w:ascii="Calibri" w:eastAsia="Calibri" w:hAnsi="Calibri" w:cs="Calibri"/>
          <w:i/>
          <w:iCs/>
          <w:color w:val="000000" w:themeColor="text1"/>
        </w:rPr>
        <w:t xml:space="preserve">, </w:t>
      </w:r>
      <w:r w:rsidRPr="658C9113">
        <w:rPr>
          <w:rFonts w:ascii="Calibri" w:eastAsia="Calibri" w:hAnsi="Calibri" w:cs="Calibri"/>
          <w:i/>
          <w:iCs/>
          <w:color w:val="000000" w:themeColor="text1"/>
        </w:rPr>
        <w:t>City of Edinburgh Council</w:t>
      </w:r>
      <w:r w:rsidR="6B3A008D" w:rsidRPr="658C9113">
        <w:rPr>
          <w:rFonts w:ascii="Calibri" w:eastAsia="Calibri" w:hAnsi="Calibri" w:cs="Calibri"/>
          <w:i/>
          <w:iCs/>
          <w:color w:val="000000" w:themeColor="text1"/>
        </w:rPr>
        <w:t xml:space="preserve"> and the UK Government</w:t>
      </w:r>
      <w:r w:rsidR="42D3FFB4" w:rsidRPr="658C9113">
        <w:rPr>
          <w:rFonts w:ascii="Calibri" w:eastAsia="Calibri" w:hAnsi="Calibri" w:cs="Calibri"/>
          <w:i/>
          <w:iCs/>
          <w:color w:val="000000" w:themeColor="text1"/>
        </w:rPr>
        <w:t xml:space="preserve">.  We need their </w:t>
      </w:r>
      <w:r w:rsidR="754E347C" w:rsidRPr="658C9113">
        <w:rPr>
          <w:rFonts w:ascii="Calibri" w:eastAsia="Calibri" w:hAnsi="Calibri" w:cs="Calibri"/>
          <w:i/>
          <w:iCs/>
          <w:color w:val="000000" w:themeColor="text1"/>
        </w:rPr>
        <w:t>support</w:t>
      </w:r>
      <w:r w:rsidRPr="658C9113">
        <w:rPr>
          <w:rFonts w:ascii="Calibri" w:eastAsia="Calibri" w:hAnsi="Calibri" w:cs="Calibri"/>
          <w:i/>
          <w:iCs/>
          <w:color w:val="000000" w:themeColor="text1"/>
        </w:rPr>
        <w:t xml:space="preserve"> </w:t>
      </w:r>
      <w:r w:rsidR="7E534A49" w:rsidRPr="658C9113">
        <w:rPr>
          <w:rFonts w:ascii="Calibri" w:eastAsia="Calibri" w:hAnsi="Calibri" w:cs="Calibri"/>
          <w:i/>
          <w:iCs/>
          <w:color w:val="000000" w:themeColor="text1"/>
        </w:rPr>
        <w:t xml:space="preserve">to deliver </w:t>
      </w:r>
      <w:r w:rsidRPr="658C9113">
        <w:rPr>
          <w:rFonts w:ascii="Calibri" w:eastAsia="Calibri" w:hAnsi="Calibri" w:cs="Calibri"/>
          <w:i/>
          <w:iCs/>
          <w:color w:val="000000" w:themeColor="text1"/>
        </w:rPr>
        <w:t xml:space="preserve">this transformative redevelopment for </w:t>
      </w:r>
      <w:proofErr w:type="spellStart"/>
      <w:r w:rsidRPr="658C9113">
        <w:rPr>
          <w:rFonts w:ascii="Calibri" w:eastAsia="Calibri" w:hAnsi="Calibri" w:cs="Calibri"/>
          <w:i/>
          <w:iCs/>
          <w:color w:val="000000" w:themeColor="text1"/>
        </w:rPr>
        <w:t>Tollcross</w:t>
      </w:r>
      <w:proofErr w:type="spellEnd"/>
      <w:r w:rsidRPr="658C9113">
        <w:rPr>
          <w:rFonts w:ascii="Calibri" w:eastAsia="Calibri" w:hAnsi="Calibri" w:cs="Calibri"/>
          <w:i/>
          <w:iCs/>
          <w:color w:val="000000" w:themeColor="text1"/>
        </w:rPr>
        <w:t>, Edinburgh and Scottish Theatre</w:t>
      </w:r>
      <w:r w:rsidR="309DD245" w:rsidRPr="658C9113">
        <w:rPr>
          <w:rFonts w:ascii="Calibri" w:eastAsia="Calibri" w:hAnsi="Calibri" w:cs="Calibri"/>
          <w:i/>
          <w:iCs/>
          <w:color w:val="000000" w:themeColor="text1"/>
        </w:rPr>
        <w:t xml:space="preserve">, ensuring </w:t>
      </w:r>
      <w:r w:rsidR="326431E0" w:rsidRPr="658C9113">
        <w:rPr>
          <w:rFonts w:ascii="Calibri" w:eastAsia="Calibri" w:hAnsi="Calibri" w:cs="Calibri"/>
          <w:i/>
          <w:iCs/>
          <w:color w:val="000000" w:themeColor="text1"/>
        </w:rPr>
        <w:t xml:space="preserve">the </w:t>
      </w:r>
      <w:r w:rsidRPr="658C9113">
        <w:rPr>
          <w:rFonts w:ascii="Calibri" w:eastAsia="Calibri" w:hAnsi="Calibri" w:cs="Calibri"/>
          <w:i/>
          <w:iCs/>
          <w:color w:val="000000" w:themeColor="text1"/>
        </w:rPr>
        <w:t xml:space="preserve">King’s Theatre </w:t>
      </w:r>
      <w:r w:rsidR="6F675C49" w:rsidRPr="658C9113">
        <w:rPr>
          <w:rFonts w:ascii="Calibri" w:eastAsia="Calibri" w:hAnsi="Calibri" w:cs="Calibri"/>
          <w:i/>
          <w:iCs/>
          <w:color w:val="000000" w:themeColor="text1"/>
        </w:rPr>
        <w:t xml:space="preserve">is there </w:t>
      </w:r>
      <w:r w:rsidRPr="658C9113">
        <w:rPr>
          <w:rFonts w:ascii="Calibri" w:eastAsia="Calibri" w:hAnsi="Calibri" w:cs="Calibri"/>
          <w:i/>
          <w:iCs/>
          <w:color w:val="000000" w:themeColor="text1"/>
        </w:rPr>
        <w:t>for generations to come.”</w:t>
      </w:r>
    </w:p>
    <w:p w14:paraId="1389ABB4" w14:textId="1117AAE1" w:rsidR="009C5477" w:rsidRPr="001968B9" w:rsidRDefault="009C5477" w:rsidP="658C9113">
      <w:pPr>
        <w:rPr>
          <w:rFonts w:ascii="Calibri" w:eastAsia="Calibri" w:hAnsi="Calibri" w:cs="Calibri"/>
          <w:color w:val="000000" w:themeColor="text1"/>
        </w:rPr>
      </w:pPr>
    </w:p>
    <w:p w14:paraId="2E757974" w14:textId="5411374E" w:rsidR="009C5477" w:rsidRPr="001968B9" w:rsidRDefault="1F870484" w:rsidP="658C9113">
      <w:pPr>
        <w:rPr>
          <w:rFonts w:asciiTheme="minorHAnsi" w:eastAsiaTheme="minorEastAsia" w:hAnsiTheme="minorHAnsi" w:cstheme="minorBidi"/>
          <w:i/>
          <w:iCs/>
          <w:color w:val="000000" w:themeColor="text1"/>
        </w:rPr>
      </w:pPr>
      <w:r w:rsidRPr="658C9113">
        <w:rPr>
          <w:rFonts w:asciiTheme="minorHAnsi" w:eastAsiaTheme="minorEastAsia" w:hAnsiTheme="minorHAnsi" w:cstheme="minorBidi"/>
          <w:b/>
          <w:bCs/>
          <w:color w:val="000000" w:themeColor="text1"/>
        </w:rPr>
        <w:t>Culture and Communities Convener Cllr Val Walker said:</w:t>
      </w:r>
      <w:r w:rsidRPr="658C9113">
        <w:rPr>
          <w:rFonts w:asciiTheme="minorHAnsi" w:eastAsiaTheme="minorEastAsia" w:hAnsiTheme="minorHAnsi" w:cstheme="minorBidi"/>
          <w:color w:val="000000" w:themeColor="text1"/>
        </w:rPr>
        <w:t xml:space="preserve"> </w:t>
      </w:r>
      <w:r w:rsidRPr="658C9113">
        <w:rPr>
          <w:rFonts w:asciiTheme="minorHAnsi" w:eastAsiaTheme="minorEastAsia" w:hAnsiTheme="minorHAnsi" w:cstheme="minorBidi"/>
          <w:i/>
          <w:iCs/>
          <w:color w:val="000000" w:themeColor="text1"/>
        </w:rPr>
        <w:t>“</w:t>
      </w:r>
      <w:r w:rsidRPr="658C9113">
        <w:rPr>
          <w:rFonts w:asciiTheme="minorHAnsi" w:eastAsiaTheme="minorEastAsia" w:hAnsiTheme="minorHAnsi" w:cstheme="minorBidi"/>
          <w:i/>
          <w:iCs/>
          <w:color w:val="141414"/>
        </w:rPr>
        <w:t xml:space="preserve">While we’re disappointed not to have been successful in this round of the Levelling Up fund, we look forward to continuing </w:t>
      </w:r>
      <w:r w:rsidRPr="658C9113">
        <w:rPr>
          <w:rFonts w:asciiTheme="minorHAnsi" w:eastAsiaTheme="minorEastAsia" w:hAnsiTheme="minorHAnsi" w:cstheme="minorBidi"/>
          <w:i/>
          <w:iCs/>
          <w:color w:val="000000" w:themeColor="text1"/>
        </w:rPr>
        <w:t>dialogue and exploring any opportunities open to help secure the future of the Kings Theatre.”</w:t>
      </w:r>
    </w:p>
    <w:p w14:paraId="77F8A5C4" w14:textId="693C569E" w:rsidR="009C5477" w:rsidRPr="001968B9" w:rsidRDefault="009C5477" w:rsidP="658C9113">
      <w:pPr>
        <w:rPr>
          <w:rFonts w:ascii="Calibri" w:eastAsia="Calibri" w:hAnsi="Calibri" w:cs="Calibri"/>
          <w:i/>
          <w:iCs/>
          <w:color w:val="000000" w:themeColor="text1"/>
          <w:lang w:eastAsia="en-GB"/>
        </w:rPr>
      </w:pPr>
    </w:p>
    <w:p w14:paraId="44E5214B" w14:textId="77777777" w:rsidR="007C60C2" w:rsidRPr="00E0449D" w:rsidRDefault="007C60C2" w:rsidP="007C60C2">
      <w:pPr>
        <w:rPr>
          <w:rFonts w:asciiTheme="minorHAnsi" w:hAnsiTheme="minorHAnsi" w:cstheme="minorHAnsi"/>
          <w:b/>
          <w:bCs/>
          <w:color w:val="000000" w:themeColor="text1"/>
          <w:lang w:eastAsia="en-GB"/>
        </w:rPr>
      </w:pPr>
      <w:r w:rsidRPr="00E0449D">
        <w:rPr>
          <w:rFonts w:asciiTheme="minorHAnsi" w:hAnsiTheme="minorHAnsi" w:cstheme="minorHAnsi"/>
          <w:b/>
          <w:bCs/>
          <w:color w:val="000000" w:themeColor="text1"/>
          <w:lang w:eastAsia="en-GB"/>
        </w:rPr>
        <w:t xml:space="preserve">Brian Cox, </w:t>
      </w:r>
      <w:r>
        <w:rPr>
          <w:rFonts w:asciiTheme="minorHAnsi" w:hAnsiTheme="minorHAnsi" w:cstheme="minorHAnsi"/>
          <w:b/>
          <w:bCs/>
          <w:color w:val="000000" w:themeColor="text1"/>
          <w:lang w:eastAsia="en-GB"/>
        </w:rPr>
        <w:t xml:space="preserve">Honorary Patron of the </w:t>
      </w:r>
      <w:r w:rsidRPr="00E0449D">
        <w:rPr>
          <w:rFonts w:asciiTheme="minorHAnsi" w:hAnsiTheme="minorHAnsi" w:cstheme="minorHAnsi"/>
          <w:b/>
          <w:bCs/>
          <w:color w:val="000000" w:themeColor="text1"/>
          <w:lang w:eastAsia="en-GB"/>
        </w:rPr>
        <w:t>King’s Theatre said:</w:t>
      </w:r>
    </w:p>
    <w:p w14:paraId="253B26AB" w14:textId="582C5B92" w:rsidR="007C60C2" w:rsidRPr="00E0449D" w:rsidRDefault="007C60C2" w:rsidP="007C60C2">
      <w:pPr>
        <w:pStyle w:val="xmsolistparagraph"/>
        <w:ind w:left="0"/>
        <w:rPr>
          <w:sz w:val="24"/>
          <w:szCs w:val="24"/>
        </w:rPr>
      </w:pPr>
      <w:r w:rsidRPr="67608341">
        <w:rPr>
          <w:i/>
          <w:iCs/>
          <w:sz w:val="24"/>
          <w:szCs w:val="24"/>
        </w:rPr>
        <w:t>“The King’s is</w:t>
      </w:r>
      <w:r w:rsidRPr="67608341">
        <w:rPr>
          <w:i/>
          <w:iCs/>
          <w:sz w:val="24"/>
          <w:szCs w:val="24"/>
          <w:shd w:val="clear" w:color="auto" w:fill="FFFFFF"/>
        </w:rPr>
        <w:t xml:space="preserve"> vital to the Scottish Theatre ecology and a key touring venue which brings a variety of genres to the central belt; not to mention a source of comfort and joy in panto season. Without the planned transformational redevelopment improving access, preserving heritage and opening the building up to the community, the King’s will close its doors forever. After a hugely successful fundraising effort to reach the original budgeted cost of </w:t>
      </w:r>
      <w:r w:rsidR="3D818383" w:rsidRPr="67608341">
        <w:rPr>
          <w:i/>
          <w:iCs/>
          <w:sz w:val="24"/>
          <w:szCs w:val="24"/>
          <w:shd w:val="clear" w:color="auto" w:fill="FFFFFF"/>
        </w:rPr>
        <w:t>£</w:t>
      </w:r>
      <w:r w:rsidRPr="67608341">
        <w:rPr>
          <w:i/>
          <w:iCs/>
          <w:sz w:val="24"/>
          <w:szCs w:val="24"/>
          <w:shd w:val="clear" w:color="auto" w:fill="FFFFFF"/>
        </w:rPr>
        <w:t>2</w:t>
      </w:r>
      <w:r w:rsidR="00C45CE2">
        <w:rPr>
          <w:i/>
          <w:iCs/>
          <w:sz w:val="24"/>
          <w:szCs w:val="24"/>
          <w:shd w:val="clear" w:color="auto" w:fill="FFFFFF"/>
        </w:rPr>
        <w:t>6</w:t>
      </w:r>
      <w:r w:rsidRPr="67608341">
        <w:rPr>
          <w:i/>
          <w:iCs/>
          <w:sz w:val="24"/>
          <w:szCs w:val="24"/>
          <w:shd w:val="clear" w:color="auto" w:fill="FFFFFF"/>
        </w:rPr>
        <w:t xml:space="preserve"> million, we cannot let the rising costs due to inflation, trade agreements and global conflict put the project in peril. We must save the King’s for future generations.”</w:t>
      </w:r>
    </w:p>
    <w:p w14:paraId="143689FF" w14:textId="246B3E4E" w:rsidR="0045046C" w:rsidRDefault="0045046C" w:rsidP="0045046C">
      <w:pPr>
        <w:rPr>
          <w:rFonts w:asciiTheme="minorHAnsi" w:hAnsiTheme="minorHAnsi" w:cstheme="minorBidi"/>
          <w:b/>
          <w:bCs/>
          <w:color w:val="000000"/>
          <w:shd w:val="clear" w:color="auto" w:fill="FFFFFF"/>
          <w:lang w:eastAsia="en-GB"/>
        </w:rPr>
      </w:pPr>
    </w:p>
    <w:p w14:paraId="4141F666" w14:textId="1A968C83" w:rsidR="00C45CE2" w:rsidRDefault="00C45CE2" w:rsidP="0045046C">
      <w:pPr>
        <w:rPr>
          <w:rFonts w:asciiTheme="minorHAnsi" w:hAnsiTheme="minorHAnsi" w:cstheme="minorBidi"/>
          <w:b/>
          <w:bCs/>
          <w:color w:val="000000"/>
          <w:shd w:val="clear" w:color="auto" w:fill="FFFFFF"/>
          <w:lang w:eastAsia="en-GB"/>
        </w:rPr>
      </w:pPr>
    </w:p>
    <w:p w14:paraId="1C992ED2" w14:textId="3BA5EEBA" w:rsidR="00C45CE2" w:rsidRDefault="00C45CE2" w:rsidP="0045046C">
      <w:pPr>
        <w:rPr>
          <w:rFonts w:asciiTheme="minorHAnsi" w:hAnsiTheme="minorHAnsi" w:cstheme="minorBidi"/>
          <w:b/>
          <w:bCs/>
          <w:color w:val="000000"/>
          <w:shd w:val="clear" w:color="auto" w:fill="FFFFFF"/>
          <w:lang w:eastAsia="en-GB"/>
        </w:rPr>
      </w:pPr>
    </w:p>
    <w:p w14:paraId="67C43780" w14:textId="6D9212D9" w:rsidR="00C45CE2" w:rsidRDefault="00C45CE2" w:rsidP="0045046C">
      <w:pPr>
        <w:rPr>
          <w:rFonts w:asciiTheme="minorHAnsi" w:hAnsiTheme="minorHAnsi" w:cstheme="minorBidi"/>
          <w:b/>
          <w:bCs/>
          <w:color w:val="000000"/>
          <w:shd w:val="clear" w:color="auto" w:fill="FFFFFF"/>
          <w:lang w:eastAsia="en-GB"/>
        </w:rPr>
      </w:pPr>
    </w:p>
    <w:p w14:paraId="17E9F782" w14:textId="05C906A1" w:rsidR="00C45CE2" w:rsidRDefault="00C45CE2" w:rsidP="0045046C">
      <w:pPr>
        <w:rPr>
          <w:rFonts w:asciiTheme="minorHAnsi" w:hAnsiTheme="minorHAnsi" w:cstheme="minorBidi"/>
          <w:b/>
          <w:bCs/>
          <w:color w:val="000000"/>
          <w:shd w:val="clear" w:color="auto" w:fill="FFFFFF"/>
          <w:lang w:eastAsia="en-GB"/>
        </w:rPr>
      </w:pPr>
    </w:p>
    <w:p w14:paraId="0C0FFE25" w14:textId="5C9598FF" w:rsidR="00C45CE2" w:rsidRDefault="00C45CE2" w:rsidP="0045046C">
      <w:pPr>
        <w:rPr>
          <w:rFonts w:asciiTheme="minorHAnsi" w:hAnsiTheme="minorHAnsi" w:cstheme="minorBidi"/>
          <w:b/>
          <w:bCs/>
          <w:color w:val="000000"/>
          <w:shd w:val="clear" w:color="auto" w:fill="FFFFFF"/>
          <w:lang w:eastAsia="en-GB"/>
        </w:rPr>
      </w:pPr>
    </w:p>
    <w:p w14:paraId="721B5A62" w14:textId="1E674316" w:rsidR="00C45CE2" w:rsidRDefault="00C45CE2" w:rsidP="0045046C">
      <w:pPr>
        <w:rPr>
          <w:rFonts w:asciiTheme="minorHAnsi" w:hAnsiTheme="minorHAnsi" w:cstheme="minorBidi"/>
          <w:b/>
          <w:bCs/>
          <w:color w:val="000000"/>
          <w:shd w:val="clear" w:color="auto" w:fill="FFFFFF"/>
          <w:lang w:eastAsia="en-GB"/>
        </w:rPr>
      </w:pPr>
    </w:p>
    <w:p w14:paraId="7A85629A" w14:textId="6A24B650" w:rsidR="00C45CE2" w:rsidRDefault="00C45CE2" w:rsidP="0045046C">
      <w:pPr>
        <w:rPr>
          <w:rFonts w:asciiTheme="minorHAnsi" w:hAnsiTheme="minorHAnsi" w:cstheme="minorBidi"/>
          <w:b/>
          <w:bCs/>
          <w:color w:val="000000"/>
          <w:shd w:val="clear" w:color="auto" w:fill="FFFFFF"/>
          <w:lang w:eastAsia="en-GB"/>
        </w:rPr>
      </w:pPr>
    </w:p>
    <w:p w14:paraId="1D730B62" w14:textId="77777777" w:rsidR="00C45CE2" w:rsidRDefault="00C45CE2" w:rsidP="0045046C">
      <w:pPr>
        <w:rPr>
          <w:rFonts w:asciiTheme="minorHAnsi" w:hAnsiTheme="minorHAnsi" w:cstheme="minorBidi"/>
          <w:b/>
          <w:bCs/>
          <w:color w:val="000000"/>
          <w:shd w:val="clear" w:color="auto" w:fill="FFFFFF"/>
          <w:lang w:eastAsia="en-GB"/>
        </w:rPr>
      </w:pPr>
    </w:p>
    <w:p w14:paraId="14C45FED" w14:textId="4943EC24" w:rsidR="00E565D0" w:rsidRDefault="00D9323D" w:rsidP="2FD3019F">
      <w:pPr>
        <w:rPr>
          <w:rFonts w:asciiTheme="minorHAnsi" w:hAnsiTheme="minorHAnsi" w:cstheme="minorBidi"/>
          <w:color w:val="FF0000"/>
          <w:shd w:val="clear" w:color="auto" w:fill="FFFFFF"/>
          <w:lang w:eastAsia="en-GB"/>
        </w:rPr>
      </w:pPr>
      <w:hyperlink r:id="rId12" w:history="1">
        <w:r w:rsidR="003C3510" w:rsidRPr="2FD3019F">
          <w:rPr>
            <w:rStyle w:val="Hyperlink"/>
            <w:rFonts w:asciiTheme="minorHAnsi" w:hAnsiTheme="minorHAnsi" w:cstheme="minorBidi"/>
            <w:b/>
            <w:bCs/>
            <w:shd w:val="clear" w:color="auto" w:fill="FFFFFF"/>
            <w:lang w:eastAsia="en-GB"/>
          </w:rPr>
          <w:t xml:space="preserve">This video encapsulates how vital the </w:t>
        </w:r>
        <w:r w:rsidR="002A2D11" w:rsidRPr="2FD3019F">
          <w:rPr>
            <w:rStyle w:val="Hyperlink"/>
            <w:rFonts w:asciiTheme="minorHAnsi" w:hAnsiTheme="minorHAnsi" w:cstheme="minorBidi"/>
            <w:b/>
            <w:bCs/>
            <w:shd w:val="clear" w:color="auto" w:fill="FFFFFF"/>
            <w:lang w:eastAsia="en-GB"/>
          </w:rPr>
          <w:t xml:space="preserve">King’s is for Edinburgh and Scotland’s cultural </w:t>
        </w:r>
        <w:r w:rsidR="00C638FA" w:rsidRPr="2FD3019F">
          <w:rPr>
            <w:rStyle w:val="Hyperlink"/>
            <w:rFonts w:asciiTheme="minorHAnsi" w:hAnsiTheme="minorHAnsi" w:cstheme="minorBidi"/>
            <w:b/>
            <w:bCs/>
            <w:shd w:val="clear" w:color="auto" w:fill="FFFFFF"/>
            <w:lang w:eastAsia="en-GB"/>
          </w:rPr>
          <w:t xml:space="preserve">capital, the city’s identity and heritage and the </w:t>
        </w:r>
        <w:proofErr w:type="spellStart"/>
        <w:r w:rsidR="00C638FA" w:rsidRPr="2FD3019F">
          <w:rPr>
            <w:rStyle w:val="Hyperlink"/>
            <w:rFonts w:asciiTheme="minorHAnsi" w:hAnsiTheme="minorHAnsi" w:cstheme="minorBidi"/>
            <w:b/>
            <w:bCs/>
            <w:shd w:val="clear" w:color="auto" w:fill="FFFFFF"/>
            <w:lang w:eastAsia="en-GB"/>
          </w:rPr>
          <w:t>Tollcross</w:t>
        </w:r>
        <w:proofErr w:type="spellEnd"/>
        <w:r w:rsidR="00C638FA" w:rsidRPr="2FD3019F">
          <w:rPr>
            <w:rStyle w:val="Hyperlink"/>
            <w:rFonts w:asciiTheme="minorHAnsi" w:hAnsiTheme="minorHAnsi" w:cstheme="minorBidi"/>
            <w:b/>
            <w:bCs/>
            <w:shd w:val="clear" w:color="auto" w:fill="FFFFFF"/>
            <w:lang w:eastAsia="en-GB"/>
          </w:rPr>
          <w:t xml:space="preserve"> community</w:t>
        </w:r>
        <w:r w:rsidR="00E565D0" w:rsidRPr="2FD3019F">
          <w:rPr>
            <w:rStyle w:val="Hyperlink"/>
            <w:rFonts w:asciiTheme="minorHAnsi" w:hAnsiTheme="minorHAnsi" w:cstheme="minorBidi"/>
            <w:b/>
            <w:bCs/>
            <w:shd w:val="clear" w:color="auto" w:fill="FFFFFF"/>
            <w:lang w:eastAsia="en-GB"/>
          </w:rPr>
          <w:t>.</w:t>
        </w:r>
        <w:r w:rsidR="4EABAE85" w:rsidRPr="2FD3019F">
          <w:rPr>
            <w:rFonts w:asciiTheme="minorHAnsi" w:hAnsiTheme="minorHAnsi" w:cstheme="minorBidi"/>
            <w:b/>
            <w:bCs/>
            <w:color w:val="000000" w:themeColor="text1"/>
            <w:shd w:val="clear" w:color="auto" w:fill="FFFFFF"/>
            <w:lang w:eastAsia="en-GB"/>
          </w:rPr>
          <w:t xml:space="preserve"> </w:t>
        </w:r>
      </w:hyperlink>
    </w:p>
    <w:p w14:paraId="183A28E8" w14:textId="564EAF9C" w:rsidR="00C45CE2" w:rsidRDefault="00C45CE2" w:rsidP="2FD3019F">
      <w:pPr>
        <w:rPr>
          <w:rFonts w:asciiTheme="minorHAnsi" w:hAnsiTheme="minorHAnsi" w:cstheme="minorBidi"/>
          <w:b/>
          <w:bCs/>
          <w:color w:val="000000"/>
          <w:shd w:val="clear" w:color="auto" w:fill="FFFFFF"/>
          <w:lang w:eastAsia="en-GB"/>
        </w:rPr>
      </w:pPr>
      <w:r>
        <w:rPr>
          <w:rFonts w:asciiTheme="minorHAnsi" w:hAnsiTheme="minorHAnsi" w:cstheme="minorBidi"/>
          <w:b/>
          <w:bCs/>
          <w:noProof/>
          <w:color w:val="000000"/>
          <w:shd w:val="clear" w:color="auto" w:fill="FFFFFF"/>
          <w:lang w:eastAsia="en-GB"/>
        </w:rPr>
        <w:drawing>
          <wp:inline distT="0" distB="0" distL="0" distR="0" wp14:anchorId="23B3DE4C" wp14:editId="61886CCA">
            <wp:extent cx="5727700" cy="3392170"/>
            <wp:effectExtent l="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3"/>
                    </pic:cNvPr>
                    <pic:cNvPicPr/>
                  </pic:nvPicPr>
                  <pic:blipFill>
                    <a:blip r:embed="rId14"/>
                    <a:stretch>
                      <a:fillRect/>
                    </a:stretch>
                  </pic:blipFill>
                  <pic:spPr>
                    <a:xfrm>
                      <a:off x="0" y="0"/>
                      <a:ext cx="5727700" cy="3392170"/>
                    </a:xfrm>
                    <a:prstGeom prst="rect">
                      <a:avLst/>
                    </a:prstGeom>
                  </pic:spPr>
                </pic:pic>
              </a:graphicData>
            </a:graphic>
          </wp:inline>
        </w:drawing>
      </w:r>
    </w:p>
    <w:p w14:paraId="4C959169" w14:textId="77777777" w:rsidR="00E565D0" w:rsidRDefault="00E565D0" w:rsidP="005115A7">
      <w:pPr>
        <w:rPr>
          <w:rFonts w:asciiTheme="minorHAnsi" w:hAnsiTheme="minorHAnsi" w:cstheme="minorHAnsi"/>
          <w:b/>
          <w:bCs/>
          <w:color w:val="000000"/>
          <w:shd w:val="clear" w:color="auto" w:fill="FFFFFF"/>
          <w:lang w:eastAsia="en-GB"/>
        </w:rPr>
      </w:pPr>
    </w:p>
    <w:p w14:paraId="684148E9" w14:textId="77777777" w:rsidR="00E565D0" w:rsidRDefault="00E565D0" w:rsidP="005115A7">
      <w:pPr>
        <w:rPr>
          <w:rFonts w:asciiTheme="minorHAnsi" w:hAnsiTheme="minorHAnsi" w:cstheme="minorHAnsi"/>
          <w:b/>
          <w:bCs/>
          <w:color w:val="000000"/>
          <w:shd w:val="clear" w:color="auto" w:fill="FFFFFF"/>
          <w:lang w:eastAsia="en-GB"/>
        </w:rPr>
      </w:pPr>
      <w:r>
        <w:rPr>
          <w:rFonts w:asciiTheme="minorHAnsi" w:hAnsiTheme="minorHAnsi" w:cstheme="minorHAnsi"/>
          <w:b/>
          <w:bCs/>
          <w:color w:val="000000"/>
          <w:shd w:val="clear" w:color="auto" w:fill="FFFFFF"/>
          <w:lang w:eastAsia="en-GB"/>
        </w:rPr>
        <w:t>Advocates featured include:</w:t>
      </w:r>
    </w:p>
    <w:p w14:paraId="148BBF72" w14:textId="1ACEBFB4" w:rsidR="00A91586" w:rsidRPr="00E0449D" w:rsidRDefault="00A91586"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t>Fergus Linehan, Festival Director 201</w:t>
      </w:r>
      <w:r w:rsidR="49B7E68C" w:rsidRPr="67608341">
        <w:rPr>
          <w:rFonts w:asciiTheme="minorHAnsi" w:hAnsiTheme="minorHAnsi" w:cstheme="minorBidi"/>
          <w:b/>
          <w:bCs/>
          <w:color w:val="000000" w:themeColor="text1"/>
          <w:lang w:eastAsia="en-GB"/>
        </w:rPr>
        <w:t>4</w:t>
      </w:r>
      <w:r w:rsidRPr="67608341">
        <w:rPr>
          <w:rFonts w:asciiTheme="minorHAnsi" w:hAnsiTheme="minorHAnsi" w:cstheme="minorBidi"/>
          <w:b/>
          <w:bCs/>
          <w:color w:val="000000" w:themeColor="text1"/>
          <w:lang w:eastAsia="en-GB"/>
        </w:rPr>
        <w:t xml:space="preserve"> - 2022 of the Edinburgh International Festival said:</w:t>
      </w:r>
    </w:p>
    <w:p w14:paraId="635F263D" w14:textId="503C304F" w:rsidR="00566286" w:rsidRDefault="00A91586" w:rsidP="67608341">
      <w:pPr>
        <w:rPr>
          <w:rFonts w:asciiTheme="minorHAnsi" w:hAnsiTheme="minorHAnsi" w:cstheme="minorBidi"/>
          <w:b/>
          <w:bCs/>
          <w:color w:val="000000"/>
          <w:shd w:val="clear" w:color="auto" w:fill="FFFFFF"/>
          <w:lang w:eastAsia="en-GB"/>
        </w:rPr>
      </w:pPr>
      <w:r w:rsidRPr="67608341">
        <w:rPr>
          <w:rFonts w:asciiTheme="minorHAnsi" w:hAnsiTheme="minorHAnsi" w:cstheme="minorBidi"/>
          <w:i/>
          <w:iCs/>
          <w:color w:val="000000"/>
        </w:rPr>
        <w:t xml:space="preserve">"There wouldn't be an International Festival if there wasn't a King's Theatre, because it is here that so many of the signature moments of the Festival have taken place. We want to make sure that our premier theatre space in the city is appropriate for the way theatre, dance and opera tours now, and ensure they don't leapfrog over Edinburgh. As a city and a </w:t>
      </w:r>
      <w:proofErr w:type="gramStart"/>
      <w:r w:rsidRPr="67608341">
        <w:rPr>
          <w:rFonts w:asciiTheme="minorHAnsi" w:hAnsiTheme="minorHAnsi" w:cstheme="minorBidi"/>
          <w:i/>
          <w:iCs/>
          <w:color w:val="000000"/>
        </w:rPr>
        <w:t>country</w:t>
      </w:r>
      <w:proofErr w:type="gramEnd"/>
      <w:r w:rsidRPr="67608341">
        <w:rPr>
          <w:rFonts w:asciiTheme="minorHAnsi" w:hAnsiTheme="minorHAnsi" w:cstheme="minorBidi"/>
          <w:i/>
          <w:iCs/>
          <w:color w:val="000000"/>
        </w:rPr>
        <w:t xml:space="preserve"> we must invest in The King's. Any responsible cultural sector must both make sure the next season is coming, but also to think 10, 20 years down the line to ensure that what we've enjoyed will still be there in the future." </w:t>
      </w:r>
      <w:r w:rsidR="00C638FA" w:rsidRPr="67608341">
        <w:rPr>
          <w:rFonts w:asciiTheme="minorHAnsi" w:hAnsiTheme="minorHAnsi" w:cstheme="minorBidi"/>
          <w:b/>
          <w:bCs/>
          <w:color w:val="000000"/>
          <w:shd w:val="clear" w:color="auto" w:fill="FFFFFF"/>
          <w:lang w:eastAsia="en-GB"/>
        </w:rPr>
        <w:t xml:space="preserve"> </w:t>
      </w:r>
    </w:p>
    <w:p w14:paraId="47C77B92" w14:textId="26100389" w:rsidR="00672376" w:rsidRPr="0074448F" w:rsidRDefault="00672376" w:rsidP="67608341">
      <w:pPr>
        <w:rPr>
          <w:rFonts w:asciiTheme="minorHAnsi" w:hAnsiTheme="minorHAnsi" w:cstheme="minorBidi"/>
          <w:b/>
          <w:bCs/>
          <w:color w:val="000000" w:themeColor="text1"/>
          <w:lang w:eastAsia="en-GB"/>
        </w:rPr>
      </w:pPr>
    </w:p>
    <w:p w14:paraId="08E3BE08" w14:textId="76535E7B" w:rsidR="00672376" w:rsidRPr="0074448F" w:rsidRDefault="5C677796"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t xml:space="preserve">Lynn Brand, Head Teacher of </w:t>
      </w:r>
      <w:proofErr w:type="spellStart"/>
      <w:r w:rsidRPr="67608341">
        <w:rPr>
          <w:rFonts w:asciiTheme="minorHAnsi" w:hAnsiTheme="minorHAnsi" w:cstheme="minorBidi"/>
          <w:b/>
          <w:bCs/>
          <w:color w:val="000000" w:themeColor="text1"/>
          <w:lang w:eastAsia="en-GB"/>
        </w:rPr>
        <w:t>Tollcross</w:t>
      </w:r>
      <w:proofErr w:type="spellEnd"/>
      <w:r w:rsidRPr="67608341">
        <w:rPr>
          <w:rFonts w:asciiTheme="minorHAnsi" w:hAnsiTheme="minorHAnsi" w:cstheme="minorBidi"/>
          <w:b/>
          <w:bCs/>
          <w:color w:val="000000" w:themeColor="text1"/>
          <w:lang w:eastAsia="en-GB"/>
        </w:rPr>
        <w:t xml:space="preserve"> Primary School said:</w:t>
      </w:r>
    </w:p>
    <w:p w14:paraId="3A22F2EC" w14:textId="6829E681" w:rsidR="00672376" w:rsidRPr="0074448F" w:rsidRDefault="5C677796"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t>“</w:t>
      </w:r>
      <w:r w:rsidRPr="67608341">
        <w:rPr>
          <w:rFonts w:asciiTheme="minorHAnsi" w:hAnsiTheme="minorHAnsi" w:cstheme="minorBidi"/>
          <w:i/>
          <w:iCs/>
          <w:color w:val="000000" w:themeColor="text1"/>
          <w:lang w:eastAsia="en-GB"/>
        </w:rPr>
        <w:t>The King</w:t>
      </w:r>
      <w:r w:rsidR="34D65207" w:rsidRPr="67608341">
        <w:rPr>
          <w:rFonts w:asciiTheme="minorHAnsi" w:hAnsiTheme="minorHAnsi" w:cstheme="minorBidi"/>
          <w:i/>
          <w:iCs/>
          <w:color w:val="000000" w:themeColor="text1"/>
          <w:lang w:eastAsia="en-GB"/>
        </w:rPr>
        <w:t>’</w:t>
      </w:r>
      <w:r w:rsidRPr="67608341">
        <w:rPr>
          <w:rFonts w:asciiTheme="minorHAnsi" w:hAnsiTheme="minorHAnsi" w:cstheme="minorBidi"/>
          <w:i/>
          <w:iCs/>
          <w:color w:val="000000" w:themeColor="text1"/>
          <w:lang w:eastAsia="en-GB"/>
        </w:rPr>
        <w:t xml:space="preserve">s is a </w:t>
      </w:r>
      <w:r w:rsidR="551244E9" w:rsidRPr="67608341">
        <w:rPr>
          <w:rFonts w:asciiTheme="minorHAnsi" w:hAnsiTheme="minorHAnsi" w:cstheme="minorBidi"/>
          <w:i/>
          <w:iCs/>
          <w:color w:val="000000" w:themeColor="text1"/>
          <w:lang w:eastAsia="en-GB"/>
        </w:rPr>
        <w:t>significant</w:t>
      </w:r>
      <w:r w:rsidRPr="67608341">
        <w:rPr>
          <w:rFonts w:asciiTheme="minorHAnsi" w:hAnsiTheme="minorHAnsi" w:cstheme="minorBidi"/>
          <w:i/>
          <w:iCs/>
          <w:color w:val="000000" w:themeColor="text1"/>
          <w:lang w:eastAsia="en-GB"/>
        </w:rPr>
        <w:t xml:space="preserve"> landmark for </w:t>
      </w:r>
      <w:proofErr w:type="spellStart"/>
      <w:r w:rsidRPr="67608341">
        <w:rPr>
          <w:rFonts w:asciiTheme="minorHAnsi" w:hAnsiTheme="minorHAnsi" w:cstheme="minorBidi"/>
          <w:i/>
          <w:iCs/>
          <w:color w:val="000000" w:themeColor="text1"/>
          <w:lang w:eastAsia="en-GB"/>
        </w:rPr>
        <w:t>Tollcross</w:t>
      </w:r>
      <w:proofErr w:type="spellEnd"/>
      <w:r w:rsidRPr="67608341">
        <w:rPr>
          <w:rFonts w:asciiTheme="minorHAnsi" w:hAnsiTheme="minorHAnsi" w:cstheme="minorBidi"/>
          <w:i/>
          <w:iCs/>
          <w:color w:val="000000" w:themeColor="text1"/>
          <w:lang w:eastAsia="en-GB"/>
        </w:rPr>
        <w:t xml:space="preserve"> and it’s very much part of our communi</w:t>
      </w:r>
      <w:r w:rsidR="1529F886" w:rsidRPr="67608341">
        <w:rPr>
          <w:rFonts w:asciiTheme="minorHAnsi" w:hAnsiTheme="minorHAnsi" w:cstheme="minorBidi"/>
          <w:i/>
          <w:iCs/>
          <w:color w:val="000000" w:themeColor="text1"/>
          <w:lang w:eastAsia="en-GB"/>
        </w:rPr>
        <w:t xml:space="preserve">ty, </w:t>
      </w:r>
      <w:r w:rsidR="3028A4F7" w:rsidRPr="67608341">
        <w:rPr>
          <w:rFonts w:asciiTheme="minorHAnsi" w:hAnsiTheme="minorHAnsi" w:cstheme="minorBidi"/>
          <w:i/>
          <w:iCs/>
          <w:color w:val="000000" w:themeColor="text1"/>
          <w:lang w:eastAsia="en-GB"/>
        </w:rPr>
        <w:t xml:space="preserve">and </w:t>
      </w:r>
      <w:r w:rsidR="1529F886" w:rsidRPr="67608341">
        <w:rPr>
          <w:rFonts w:asciiTheme="minorHAnsi" w:hAnsiTheme="minorHAnsi" w:cstheme="minorBidi"/>
          <w:i/>
          <w:iCs/>
          <w:color w:val="000000" w:themeColor="text1"/>
          <w:lang w:eastAsia="en-GB"/>
        </w:rPr>
        <w:t xml:space="preserve">it’s </w:t>
      </w:r>
      <w:r w:rsidR="2763BA5B" w:rsidRPr="67608341">
        <w:rPr>
          <w:rFonts w:asciiTheme="minorHAnsi" w:hAnsiTheme="minorHAnsi" w:cstheme="minorBidi"/>
          <w:i/>
          <w:iCs/>
          <w:color w:val="000000" w:themeColor="text1"/>
          <w:lang w:eastAsia="en-GB"/>
        </w:rPr>
        <w:t xml:space="preserve">very much </w:t>
      </w:r>
      <w:proofErr w:type="spellStart"/>
      <w:r w:rsidR="1529F886" w:rsidRPr="67608341">
        <w:rPr>
          <w:rFonts w:asciiTheme="minorHAnsi" w:hAnsiTheme="minorHAnsi" w:cstheme="minorBidi"/>
          <w:i/>
          <w:iCs/>
          <w:color w:val="000000" w:themeColor="text1"/>
          <w:lang w:eastAsia="en-GB"/>
        </w:rPr>
        <w:t>oor</w:t>
      </w:r>
      <w:proofErr w:type="spellEnd"/>
      <w:r w:rsidR="1529F886" w:rsidRPr="67608341">
        <w:rPr>
          <w:rFonts w:asciiTheme="minorHAnsi" w:hAnsiTheme="minorHAnsi" w:cstheme="minorBidi"/>
          <w:i/>
          <w:iCs/>
          <w:color w:val="000000" w:themeColor="text1"/>
          <w:lang w:eastAsia="en-GB"/>
        </w:rPr>
        <w:t xml:space="preserve"> King’s theatre</w:t>
      </w:r>
      <w:r w:rsidR="1529F886" w:rsidRPr="67608341">
        <w:rPr>
          <w:rFonts w:asciiTheme="minorHAnsi" w:hAnsiTheme="minorHAnsi" w:cstheme="minorBidi"/>
          <w:b/>
          <w:bCs/>
          <w:color w:val="000000" w:themeColor="text1"/>
          <w:lang w:eastAsia="en-GB"/>
        </w:rPr>
        <w:t>.”</w:t>
      </w:r>
    </w:p>
    <w:p w14:paraId="08D35082" w14:textId="21EABDCB" w:rsidR="00672376" w:rsidRPr="0074448F" w:rsidRDefault="00672376" w:rsidP="67608341">
      <w:pPr>
        <w:rPr>
          <w:rFonts w:asciiTheme="minorHAnsi" w:hAnsiTheme="minorHAnsi" w:cstheme="minorBidi"/>
          <w:b/>
          <w:bCs/>
          <w:color w:val="000000" w:themeColor="text1"/>
          <w:lang w:eastAsia="en-GB"/>
        </w:rPr>
      </w:pPr>
    </w:p>
    <w:p w14:paraId="201B2888" w14:textId="4527BD62" w:rsidR="00672376" w:rsidRPr="0074448F" w:rsidRDefault="203E6463"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t>Stephen Greenhorn, playwright and creator of River City said:</w:t>
      </w:r>
    </w:p>
    <w:p w14:paraId="4AD7F539" w14:textId="15953B7B" w:rsidR="00672376" w:rsidRPr="0074448F" w:rsidRDefault="528F1BB2" w:rsidP="67608341">
      <w:pPr>
        <w:rPr>
          <w:rFonts w:asciiTheme="minorHAnsi" w:hAnsiTheme="minorHAnsi" w:cstheme="minorBidi"/>
          <w:i/>
          <w:iCs/>
          <w:color w:val="000000" w:themeColor="text1"/>
          <w:lang w:eastAsia="en-GB"/>
        </w:rPr>
      </w:pPr>
      <w:r w:rsidRPr="67608341">
        <w:rPr>
          <w:rFonts w:asciiTheme="minorHAnsi" w:hAnsiTheme="minorHAnsi" w:cstheme="minorBidi"/>
          <w:i/>
          <w:iCs/>
          <w:color w:val="000000" w:themeColor="text1"/>
          <w:lang w:eastAsia="en-GB"/>
        </w:rPr>
        <w:t>“</w:t>
      </w:r>
      <w:r w:rsidR="4F54B3F3" w:rsidRPr="67608341">
        <w:rPr>
          <w:rFonts w:asciiTheme="minorHAnsi" w:hAnsiTheme="minorHAnsi" w:cstheme="minorBidi"/>
          <w:i/>
          <w:iCs/>
          <w:color w:val="000000" w:themeColor="text1"/>
          <w:lang w:eastAsia="en-GB"/>
        </w:rPr>
        <w:t xml:space="preserve">The King’s for me </w:t>
      </w:r>
      <w:r w:rsidRPr="67608341">
        <w:rPr>
          <w:rFonts w:asciiTheme="minorHAnsi" w:hAnsiTheme="minorHAnsi" w:cstheme="minorBidi"/>
          <w:i/>
          <w:iCs/>
          <w:color w:val="000000" w:themeColor="text1"/>
          <w:lang w:eastAsia="en-GB"/>
        </w:rPr>
        <w:t xml:space="preserve">was my first experience of </w:t>
      </w:r>
      <w:r w:rsidR="414CB9BA" w:rsidRPr="67608341">
        <w:rPr>
          <w:rFonts w:asciiTheme="minorHAnsi" w:hAnsiTheme="minorHAnsi" w:cstheme="minorBidi"/>
          <w:i/>
          <w:iCs/>
          <w:color w:val="000000" w:themeColor="text1"/>
          <w:lang w:eastAsia="en-GB"/>
        </w:rPr>
        <w:t xml:space="preserve">live </w:t>
      </w:r>
      <w:r w:rsidRPr="67608341">
        <w:rPr>
          <w:rFonts w:asciiTheme="minorHAnsi" w:hAnsiTheme="minorHAnsi" w:cstheme="minorBidi"/>
          <w:i/>
          <w:iCs/>
          <w:color w:val="000000" w:themeColor="text1"/>
          <w:lang w:eastAsia="en-GB"/>
        </w:rPr>
        <w:t>theatre</w:t>
      </w:r>
      <w:r w:rsidR="3AF02132" w:rsidRPr="67608341">
        <w:rPr>
          <w:rFonts w:asciiTheme="minorHAnsi" w:hAnsiTheme="minorHAnsi" w:cstheme="minorBidi"/>
          <w:i/>
          <w:iCs/>
          <w:color w:val="000000" w:themeColor="text1"/>
          <w:lang w:eastAsia="en-GB"/>
        </w:rPr>
        <w:t xml:space="preserve"> at the King’s </w:t>
      </w:r>
      <w:r w:rsidR="51A4E3ED" w:rsidRPr="67608341">
        <w:rPr>
          <w:rFonts w:asciiTheme="minorHAnsi" w:hAnsiTheme="minorHAnsi" w:cstheme="minorBidi"/>
          <w:i/>
          <w:iCs/>
          <w:color w:val="000000" w:themeColor="text1"/>
          <w:lang w:eastAsia="en-GB"/>
        </w:rPr>
        <w:t>P</w:t>
      </w:r>
      <w:r w:rsidR="3AF02132" w:rsidRPr="67608341">
        <w:rPr>
          <w:rFonts w:asciiTheme="minorHAnsi" w:hAnsiTheme="minorHAnsi" w:cstheme="minorBidi"/>
          <w:i/>
          <w:iCs/>
          <w:color w:val="000000" w:themeColor="text1"/>
          <w:lang w:eastAsia="en-GB"/>
        </w:rPr>
        <w:t>anto</w:t>
      </w:r>
      <w:r w:rsidRPr="67608341">
        <w:rPr>
          <w:rFonts w:asciiTheme="minorHAnsi" w:hAnsiTheme="minorHAnsi" w:cstheme="minorBidi"/>
          <w:i/>
          <w:iCs/>
          <w:color w:val="000000" w:themeColor="text1"/>
          <w:lang w:eastAsia="en-GB"/>
        </w:rPr>
        <w:t>... and I</w:t>
      </w:r>
      <w:r w:rsidR="38FDD209" w:rsidRPr="67608341">
        <w:rPr>
          <w:rFonts w:asciiTheme="minorHAnsi" w:hAnsiTheme="minorHAnsi" w:cstheme="minorBidi"/>
          <w:i/>
          <w:iCs/>
          <w:color w:val="000000" w:themeColor="text1"/>
          <w:lang w:eastAsia="en-GB"/>
        </w:rPr>
        <w:t>’</w:t>
      </w:r>
      <w:r w:rsidRPr="67608341">
        <w:rPr>
          <w:rFonts w:asciiTheme="minorHAnsi" w:hAnsiTheme="minorHAnsi" w:cstheme="minorBidi"/>
          <w:i/>
          <w:iCs/>
          <w:color w:val="000000" w:themeColor="text1"/>
          <w:lang w:eastAsia="en-GB"/>
        </w:rPr>
        <w:t>m sure that the King’s</w:t>
      </w:r>
      <w:r w:rsidR="3464B782" w:rsidRPr="67608341">
        <w:rPr>
          <w:rFonts w:asciiTheme="minorHAnsi" w:hAnsiTheme="minorHAnsi" w:cstheme="minorBidi"/>
          <w:i/>
          <w:iCs/>
          <w:color w:val="000000" w:themeColor="text1"/>
          <w:lang w:eastAsia="en-GB"/>
        </w:rPr>
        <w:t>,</w:t>
      </w:r>
      <w:r w:rsidRPr="67608341">
        <w:rPr>
          <w:rFonts w:asciiTheme="minorHAnsi" w:hAnsiTheme="minorHAnsi" w:cstheme="minorBidi"/>
          <w:i/>
          <w:iCs/>
          <w:color w:val="000000" w:themeColor="text1"/>
          <w:lang w:eastAsia="en-GB"/>
        </w:rPr>
        <w:t xml:space="preserve"> for hundreds of thousands of kids by now</w:t>
      </w:r>
      <w:r w:rsidR="1427C4E5" w:rsidRPr="67608341">
        <w:rPr>
          <w:rFonts w:asciiTheme="minorHAnsi" w:hAnsiTheme="minorHAnsi" w:cstheme="minorBidi"/>
          <w:i/>
          <w:iCs/>
          <w:color w:val="000000" w:themeColor="text1"/>
          <w:lang w:eastAsia="en-GB"/>
        </w:rPr>
        <w:t xml:space="preserve">, </w:t>
      </w:r>
      <w:r w:rsidRPr="67608341">
        <w:rPr>
          <w:rFonts w:asciiTheme="minorHAnsi" w:hAnsiTheme="minorHAnsi" w:cstheme="minorBidi"/>
          <w:i/>
          <w:iCs/>
          <w:color w:val="000000" w:themeColor="text1"/>
          <w:lang w:eastAsia="en-GB"/>
        </w:rPr>
        <w:t xml:space="preserve">is their first experience of </w:t>
      </w:r>
      <w:r w:rsidR="333C0357" w:rsidRPr="67608341">
        <w:rPr>
          <w:rFonts w:asciiTheme="minorHAnsi" w:hAnsiTheme="minorHAnsi" w:cstheme="minorBidi"/>
          <w:i/>
          <w:iCs/>
          <w:color w:val="000000" w:themeColor="text1"/>
          <w:lang w:eastAsia="en-GB"/>
        </w:rPr>
        <w:t>live theatre.</w:t>
      </w:r>
      <w:r w:rsidR="1AC6ED8F" w:rsidRPr="67608341">
        <w:rPr>
          <w:rFonts w:asciiTheme="minorHAnsi" w:hAnsiTheme="minorHAnsi" w:cstheme="minorBidi"/>
          <w:i/>
          <w:iCs/>
          <w:color w:val="000000" w:themeColor="text1"/>
          <w:lang w:eastAsia="en-GB"/>
        </w:rPr>
        <w:t xml:space="preserve"> I don’t think people will realise what it brought to the city until i</w:t>
      </w:r>
      <w:r w:rsidR="3F7AE225" w:rsidRPr="67608341">
        <w:rPr>
          <w:rFonts w:asciiTheme="minorHAnsi" w:hAnsiTheme="minorHAnsi" w:cstheme="minorBidi"/>
          <w:i/>
          <w:iCs/>
          <w:color w:val="000000" w:themeColor="text1"/>
          <w:lang w:eastAsia="en-GB"/>
        </w:rPr>
        <w:t>t’s</w:t>
      </w:r>
      <w:r w:rsidR="1AC6ED8F" w:rsidRPr="67608341">
        <w:rPr>
          <w:rFonts w:asciiTheme="minorHAnsi" w:hAnsiTheme="minorHAnsi" w:cstheme="minorBidi"/>
          <w:i/>
          <w:iCs/>
          <w:color w:val="000000" w:themeColor="text1"/>
          <w:lang w:eastAsia="en-GB"/>
        </w:rPr>
        <w:t xml:space="preserve"> gone.</w:t>
      </w:r>
      <w:r w:rsidR="333C0357" w:rsidRPr="67608341">
        <w:rPr>
          <w:rFonts w:asciiTheme="minorHAnsi" w:hAnsiTheme="minorHAnsi" w:cstheme="minorBidi"/>
          <w:i/>
          <w:iCs/>
          <w:color w:val="000000" w:themeColor="text1"/>
          <w:lang w:eastAsia="en-GB"/>
        </w:rPr>
        <w:t>”</w:t>
      </w:r>
    </w:p>
    <w:p w14:paraId="6E56F45B" w14:textId="464F6BD3" w:rsidR="00672376" w:rsidRPr="0074448F" w:rsidRDefault="00672376" w:rsidP="67608341">
      <w:pPr>
        <w:rPr>
          <w:rFonts w:asciiTheme="minorHAnsi" w:hAnsiTheme="minorHAnsi" w:cstheme="minorBidi"/>
          <w:i/>
          <w:iCs/>
          <w:color w:val="000000" w:themeColor="text1"/>
          <w:lang w:eastAsia="en-GB"/>
        </w:rPr>
      </w:pPr>
    </w:p>
    <w:p w14:paraId="69EA7321" w14:textId="1D42E560" w:rsidR="00672376" w:rsidRPr="0074448F" w:rsidRDefault="1A4293CB" w:rsidP="67608341">
      <w:pPr>
        <w:rPr>
          <w:rFonts w:asciiTheme="minorHAnsi" w:hAnsiTheme="minorHAnsi" w:cstheme="minorBidi"/>
          <w:i/>
          <w:iCs/>
          <w:color w:val="000000" w:themeColor="text1"/>
          <w:lang w:eastAsia="en-GB"/>
        </w:rPr>
      </w:pPr>
      <w:r w:rsidRPr="67608341">
        <w:rPr>
          <w:rFonts w:asciiTheme="minorHAnsi" w:hAnsiTheme="minorHAnsi" w:cstheme="minorBidi"/>
          <w:b/>
          <w:bCs/>
          <w:color w:val="000000" w:themeColor="text1"/>
          <w:lang w:eastAsia="en-GB"/>
        </w:rPr>
        <w:t>Elizabeth Newman, Artistic Director of Pitlochry Festival Theatre said:</w:t>
      </w:r>
    </w:p>
    <w:p w14:paraId="082F6395" w14:textId="5C3F4807" w:rsidR="00672376" w:rsidRPr="0074448F" w:rsidRDefault="1A4293CB" w:rsidP="67608341">
      <w:pPr>
        <w:rPr>
          <w:rFonts w:asciiTheme="minorHAnsi" w:hAnsiTheme="minorHAnsi" w:cstheme="minorBidi"/>
          <w:i/>
          <w:iCs/>
          <w:color w:val="000000" w:themeColor="text1"/>
          <w:lang w:eastAsia="en-GB"/>
        </w:rPr>
      </w:pPr>
      <w:r w:rsidRPr="67608341">
        <w:rPr>
          <w:rFonts w:asciiTheme="minorHAnsi" w:hAnsiTheme="minorHAnsi" w:cstheme="minorBidi"/>
          <w:i/>
          <w:iCs/>
          <w:color w:val="000000" w:themeColor="text1"/>
          <w:lang w:eastAsia="en-GB"/>
        </w:rPr>
        <w:t>“If the King’s redevelopment didn’t go ahead it would be a profound loss to Scottish Theatre but more than that to the nation’s audiences. It has to go ahead, it has to be here</w:t>
      </w:r>
      <w:r w:rsidR="2B4AC0FB" w:rsidRPr="67608341">
        <w:rPr>
          <w:rFonts w:asciiTheme="minorHAnsi" w:hAnsiTheme="minorHAnsi" w:cstheme="minorBidi"/>
          <w:i/>
          <w:iCs/>
          <w:color w:val="000000" w:themeColor="text1"/>
          <w:lang w:eastAsia="en-GB"/>
        </w:rPr>
        <w:t>,</w:t>
      </w:r>
      <w:r w:rsidR="7197E488" w:rsidRPr="67608341">
        <w:rPr>
          <w:rFonts w:asciiTheme="minorHAnsi" w:hAnsiTheme="minorHAnsi" w:cstheme="minorBidi"/>
          <w:i/>
          <w:iCs/>
          <w:color w:val="000000" w:themeColor="text1"/>
          <w:lang w:eastAsia="en-GB"/>
        </w:rPr>
        <w:t xml:space="preserve"> </w:t>
      </w:r>
      <w:r w:rsidRPr="67608341">
        <w:rPr>
          <w:rFonts w:asciiTheme="minorHAnsi" w:hAnsiTheme="minorHAnsi" w:cstheme="minorBidi"/>
          <w:i/>
          <w:iCs/>
          <w:color w:val="000000" w:themeColor="text1"/>
          <w:lang w:eastAsia="en-GB"/>
        </w:rPr>
        <w:t>and it has to be modernised.”</w:t>
      </w:r>
    </w:p>
    <w:p w14:paraId="7338B424" w14:textId="2BADBA27" w:rsidR="00672376" w:rsidRPr="0074448F" w:rsidRDefault="00672376" w:rsidP="67608341">
      <w:pPr>
        <w:rPr>
          <w:rFonts w:asciiTheme="minorHAnsi" w:hAnsiTheme="minorHAnsi" w:cstheme="minorBidi"/>
          <w:b/>
          <w:bCs/>
          <w:color w:val="000000" w:themeColor="text1"/>
          <w:lang w:eastAsia="en-GB"/>
        </w:rPr>
      </w:pPr>
    </w:p>
    <w:p w14:paraId="0AEE6DAB" w14:textId="202BC2F9" w:rsidR="00672376" w:rsidRPr="0074448F" w:rsidRDefault="1571A095"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lastRenderedPageBreak/>
        <w:t>Charlotte Fabien, long-term attender said:</w:t>
      </w:r>
    </w:p>
    <w:p w14:paraId="1C704B04" w14:textId="6189FEB4" w:rsidR="00672376" w:rsidRPr="0074448F" w:rsidRDefault="1571A095" w:rsidP="67608341">
      <w:pPr>
        <w:rPr>
          <w:rFonts w:asciiTheme="minorHAnsi" w:hAnsiTheme="minorHAnsi" w:cstheme="minorBidi"/>
          <w:i/>
          <w:iCs/>
          <w:color w:val="000000" w:themeColor="text1"/>
          <w:lang w:eastAsia="en-GB"/>
        </w:rPr>
      </w:pPr>
      <w:r w:rsidRPr="67608341">
        <w:rPr>
          <w:rFonts w:asciiTheme="minorHAnsi" w:hAnsiTheme="minorHAnsi" w:cstheme="minorBidi"/>
          <w:b/>
          <w:bCs/>
          <w:i/>
          <w:iCs/>
          <w:color w:val="000000" w:themeColor="text1"/>
          <w:lang w:eastAsia="en-GB"/>
        </w:rPr>
        <w:t>“</w:t>
      </w:r>
      <w:r w:rsidRPr="67608341">
        <w:rPr>
          <w:rFonts w:asciiTheme="minorHAnsi" w:hAnsiTheme="minorHAnsi" w:cstheme="minorBidi"/>
          <w:i/>
          <w:iCs/>
          <w:color w:val="000000" w:themeColor="text1"/>
          <w:lang w:eastAsia="en-GB"/>
        </w:rPr>
        <w:t>I am one hundred years old and have always come to the King’s, now please support the King’s so the next generation can enjoy it as well.”</w:t>
      </w:r>
    </w:p>
    <w:p w14:paraId="2863535F" w14:textId="362DDC0C" w:rsidR="00672376" w:rsidRPr="0074448F" w:rsidRDefault="00672376" w:rsidP="67608341">
      <w:pPr>
        <w:rPr>
          <w:rFonts w:asciiTheme="minorHAnsi" w:hAnsiTheme="minorHAnsi" w:cstheme="minorBidi"/>
          <w:i/>
          <w:iCs/>
          <w:color w:val="000000" w:themeColor="text1"/>
          <w:lang w:eastAsia="en-GB"/>
        </w:rPr>
      </w:pPr>
    </w:p>
    <w:p w14:paraId="067F3A0A" w14:textId="213E4171" w:rsidR="00672376" w:rsidRPr="0074448F" w:rsidRDefault="02A014ED"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t xml:space="preserve">Robert </w:t>
      </w:r>
      <w:proofErr w:type="spellStart"/>
      <w:r w:rsidRPr="67608341">
        <w:rPr>
          <w:rFonts w:asciiTheme="minorHAnsi" w:hAnsiTheme="minorHAnsi" w:cstheme="minorBidi"/>
          <w:b/>
          <w:bCs/>
          <w:color w:val="000000" w:themeColor="text1"/>
          <w:lang w:eastAsia="en-GB"/>
        </w:rPr>
        <w:t>Softley</w:t>
      </w:r>
      <w:proofErr w:type="spellEnd"/>
      <w:r w:rsidRPr="67608341">
        <w:rPr>
          <w:rFonts w:asciiTheme="minorHAnsi" w:hAnsiTheme="minorHAnsi" w:cstheme="minorBidi"/>
          <w:b/>
          <w:bCs/>
          <w:color w:val="000000" w:themeColor="text1"/>
          <w:lang w:eastAsia="en-GB"/>
        </w:rPr>
        <w:t xml:space="preserve"> Gale, </w:t>
      </w:r>
      <w:r w:rsidR="0F6D41B5" w:rsidRPr="67608341">
        <w:rPr>
          <w:rFonts w:asciiTheme="minorHAnsi" w:hAnsiTheme="minorHAnsi" w:cstheme="minorBidi"/>
          <w:b/>
          <w:bCs/>
          <w:color w:val="000000" w:themeColor="text1"/>
          <w:lang w:eastAsia="en-GB"/>
        </w:rPr>
        <w:t>Artistic Director of Birds of Paradise Theatre Company which</w:t>
      </w:r>
      <w:r w:rsidR="0C32D9F6" w:rsidRPr="67608341">
        <w:rPr>
          <w:rFonts w:asciiTheme="minorHAnsi" w:hAnsiTheme="minorHAnsi" w:cstheme="minorBidi"/>
          <w:b/>
          <w:bCs/>
          <w:color w:val="000000" w:themeColor="text1"/>
          <w:lang w:eastAsia="en-GB"/>
        </w:rPr>
        <w:t xml:space="preserve"> </w:t>
      </w:r>
      <w:r w:rsidR="0F6D41B5" w:rsidRPr="67608341">
        <w:rPr>
          <w:rFonts w:asciiTheme="minorHAnsi" w:hAnsiTheme="minorHAnsi" w:cstheme="minorBidi"/>
          <w:b/>
          <w:bCs/>
          <w:color w:val="000000" w:themeColor="text1"/>
          <w:lang w:eastAsia="en-GB"/>
        </w:rPr>
        <w:t>promotes the work of disabled artists said:</w:t>
      </w:r>
    </w:p>
    <w:p w14:paraId="7FB87DE7" w14:textId="6F0EAAB7" w:rsidR="00672376" w:rsidRPr="0074448F" w:rsidRDefault="02A014ED" w:rsidP="67608341">
      <w:pPr>
        <w:rPr>
          <w:rFonts w:asciiTheme="minorHAnsi" w:hAnsiTheme="minorHAnsi" w:cstheme="minorBidi"/>
          <w:i/>
          <w:iCs/>
          <w:color w:val="000000" w:themeColor="text1"/>
          <w:lang w:eastAsia="en-GB"/>
        </w:rPr>
      </w:pPr>
      <w:r w:rsidRPr="67608341">
        <w:rPr>
          <w:rFonts w:asciiTheme="minorHAnsi" w:hAnsiTheme="minorHAnsi" w:cstheme="minorBidi"/>
          <w:i/>
          <w:iCs/>
          <w:color w:val="000000" w:themeColor="text1"/>
          <w:lang w:eastAsia="en-GB"/>
        </w:rPr>
        <w:t>“</w:t>
      </w:r>
      <w:r w:rsidR="70F1B7C8" w:rsidRPr="67608341">
        <w:rPr>
          <w:rFonts w:asciiTheme="minorHAnsi" w:hAnsiTheme="minorHAnsi" w:cstheme="minorBidi"/>
          <w:i/>
          <w:iCs/>
          <w:color w:val="000000" w:themeColor="text1"/>
          <w:lang w:eastAsia="en-GB"/>
        </w:rPr>
        <w:t xml:space="preserve">The redevelopment of the King’s is so important because it means that more </w:t>
      </w:r>
      <w:r w:rsidR="5EC658E0" w:rsidRPr="67608341">
        <w:rPr>
          <w:rFonts w:asciiTheme="minorHAnsi" w:hAnsiTheme="minorHAnsi" w:cstheme="minorBidi"/>
          <w:i/>
          <w:iCs/>
          <w:color w:val="000000" w:themeColor="text1"/>
          <w:lang w:eastAsia="en-GB"/>
        </w:rPr>
        <w:t>disabled people can experience live theatre</w:t>
      </w:r>
      <w:r w:rsidR="6CA3064F" w:rsidRPr="67608341">
        <w:rPr>
          <w:rFonts w:asciiTheme="minorHAnsi" w:hAnsiTheme="minorHAnsi" w:cstheme="minorBidi"/>
          <w:i/>
          <w:iCs/>
          <w:color w:val="000000" w:themeColor="text1"/>
          <w:lang w:eastAsia="en-GB"/>
        </w:rPr>
        <w:t>,</w:t>
      </w:r>
      <w:r w:rsidR="5EC658E0" w:rsidRPr="67608341">
        <w:rPr>
          <w:rFonts w:asciiTheme="minorHAnsi" w:hAnsiTheme="minorHAnsi" w:cstheme="minorBidi"/>
          <w:i/>
          <w:iCs/>
          <w:color w:val="000000" w:themeColor="text1"/>
          <w:lang w:eastAsia="en-GB"/>
        </w:rPr>
        <w:t xml:space="preserve"> but also put their work on in that venue and can be part of Scottish culture in a really important way.</w:t>
      </w:r>
      <w:r w:rsidR="15E42B45" w:rsidRPr="67608341">
        <w:rPr>
          <w:rFonts w:asciiTheme="minorHAnsi" w:hAnsiTheme="minorHAnsi" w:cstheme="minorBidi"/>
          <w:i/>
          <w:iCs/>
          <w:color w:val="000000" w:themeColor="text1"/>
          <w:lang w:eastAsia="en-GB"/>
        </w:rPr>
        <w:t>”</w:t>
      </w:r>
    </w:p>
    <w:p w14:paraId="2FA0CD81" w14:textId="1E4273C3" w:rsidR="00672376" w:rsidRPr="0074448F" w:rsidRDefault="00672376" w:rsidP="67608341">
      <w:pPr>
        <w:rPr>
          <w:rFonts w:asciiTheme="minorHAnsi" w:hAnsiTheme="minorHAnsi" w:cstheme="minorBidi"/>
          <w:i/>
          <w:iCs/>
          <w:color w:val="000000" w:themeColor="text1"/>
          <w:lang w:eastAsia="en-GB"/>
        </w:rPr>
      </w:pPr>
    </w:p>
    <w:p w14:paraId="57342F1F" w14:textId="5966C23F" w:rsidR="00672376" w:rsidRPr="0074448F" w:rsidRDefault="28C4E9EC" w:rsidP="67608341">
      <w:pPr>
        <w:rPr>
          <w:rFonts w:asciiTheme="minorHAnsi" w:hAnsiTheme="minorHAnsi" w:cstheme="minorBidi"/>
          <w:b/>
          <w:bCs/>
          <w:color w:val="000000" w:themeColor="text1"/>
          <w:lang w:eastAsia="en-GB"/>
        </w:rPr>
      </w:pPr>
      <w:r w:rsidRPr="67608341">
        <w:rPr>
          <w:rFonts w:asciiTheme="minorHAnsi" w:hAnsiTheme="minorHAnsi" w:cstheme="minorBidi"/>
          <w:b/>
          <w:bCs/>
          <w:color w:val="000000" w:themeColor="text1"/>
          <w:lang w:eastAsia="en-GB"/>
        </w:rPr>
        <w:t xml:space="preserve">Tommy </w:t>
      </w:r>
      <w:r w:rsidR="3CFD2FA6" w:rsidRPr="7C2B4D40">
        <w:rPr>
          <w:rFonts w:asciiTheme="minorHAnsi" w:hAnsiTheme="minorHAnsi" w:cstheme="minorBidi"/>
          <w:b/>
          <w:bCs/>
          <w:color w:val="000000" w:themeColor="text1"/>
          <w:lang w:eastAsia="en-GB"/>
        </w:rPr>
        <w:t>Shep</w:t>
      </w:r>
      <w:r w:rsidR="5C7F2F20" w:rsidRPr="7C2B4D40">
        <w:rPr>
          <w:rFonts w:asciiTheme="minorHAnsi" w:hAnsiTheme="minorHAnsi" w:cstheme="minorBidi"/>
          <w:b/>
          <w:bCs/>
          <w:color w:val="000000" w:themeColor="text1"/>
          <w:lang w:eastAsia="en-GB"/>
        </w:rPr>
        <w:t>pa</w:t>
      </w:r>
      <w:r w:rsidR="3CFD2FA6" w:rsidRPr="7C2B4D40">
        <w:rPr>
          <w:rFonts w:asciiTheme="minorHAnsi" w:hAnsiTheme="minorHAnsi" w:cstheme="minorBidi"/>
          <w:b/>
          <w:bCs/>
          <w:color w:val="000000" w:themeColor="text1"/>
          <w:lang w:eastAsia="en-GB"/>
        </w:rPr>
        <w:t>rd</w:t>
      </w:r>
      <w:r w:rsidRPr="67608341">
        <w:rPr>
          <w:rFonts w:asciiTheme="minorHAnsi" w:hAnsiTheme="minorHAnsi" w:cstheme="minorBidi"/>
          <w:b/>
          <w:bCs/>
          <w:color w:val="000000" w:themeColor="text1"/>
          <w:lang w:eastAsia="en-GB"/>
        </w:rPr>
        <w:t>, MP said:</w:t>
      </w:r>
    </w:p>
    <w:p w14:paraId="1987D60E" w14:textId="3806DE30" w:rsidR="00672376" w:rsidRPr="0074448F" w:rsidRDefault="28C4E9EC" w:rsidP="67608341">
      <w:pPr>
        <w:rPr>
          <w:rFonts w:asciiTheme="minorHAnsi" w:hAnsiTheme="minorHAnsi" w:cstheme="minorBidi"/>
          <w:i/>
          <w:iCs/>
          <w:color w:val="000000" w:themeColor="text1"/>
          <w:lang w:eastAsia="en-GB"/>
        </w:rPr>
      </w:pPr>
      <w:r w:rsidRPr="67608341">
        <w:rPr>
          <w:rFonts w:asciiTheme="minorHAnsi" w:hAnsiTheme="minorHAnsi" w:cstheme="minorBidi"/>
          <w:i/>
          <w:iCs/>
          <w:color w:val="000000" w:themeColor="text1"/>
          <w:lang w:eastAsia="en-GB"/>
        </w:rPr>
        <w:t>“</w:t>
      </w:r>
      <w:r w:rsidR="04EB2DE0" w:rsidRPr="67608341">
        <w:rPr>
          <w:rFonts w:asciiTheme="minorHAnsi" w:hAnsiTheme="minorHAnsi" w:cstheme="minorBidi"/>
          <w:i/>
          <w:iCs/>
          <w:color w:val="000000" w:themeColor="text1"/>
          <w:lang w:eastAsia="en-GB"/>
        </w:rPr>
        <w:t xml:space="preserve">It’s a real nightmare </w:t>
      </w:r>
      <w:r w:rsidR="7CCF95C4" w:rsidRPr="67608341">
        <w:rPr>
          <w:rFonts w:asciiTheme="minorHAnsi" w:hAnsiTheme="minorHAnsi" w:cstheme="minorBidi"/>
          <w:i/>
          <w:iCs/>
          <w:color w:val="000000" w:themeColor="text1"/>
          <w:lang w:eastAsia="en-GB"/>
        </w:rPr>
        <w:t xml:space="preserve">to think </w:t>
      </w:r>
      <w:r w:rsidR="04EB2DE0" w:rsidRPr="67608341">
        <w:rPr>
          <w:rFonts w:asciiTheme="minorHAnsi" w:hAnsiTheme="minorHAnsi" w:cstheme="minorBidi"/>
          <w:i/>
          <w:iCs/>
          <w:color w:val="000000" w:themeColor="text1"/>
          <w:lang w:eastAsia="en-GB"/>
        </w:rPr>
        <w:t>that this place might close and be turned into some kind of yupp</w:t>
      </w:r>
      <w:r w:rsidR="330A3FFF" w:rsidRPr="67608341">
        <w:rPr>
          <w:rFonts w:asciiTheme="minorHAnsi" w:hAnsiTheme="minorHAnsi" w:cstheme="minorBidi"/>
          <w:i/>
          <w:iCs/>
          <w:color w:val="000000" w:themeColor="text1"/>
          <w:lang w:eastAsia="en-GB"/>
        </w:rPr>
        <w:t>ie</w:t>
      </w:r>
      <w:r w:rsidR="04EB2DE0" w:rsidRPr="67608341">
        <w:rPr>
          <w:rFonts w:asciiTheme="minorHAnsi" w:hAnsiTheme="minorHAnsi" w:cstheme="minorBidi"/>
          <w:i/>
          <w:iCs/>
          <w:color w:val="000000" w:themeColor="text1"/>
          <w:lang w:eastAsia="en-GB"/>
        </w:rPr>
        <w:t xml:space="preserve"> flats which is the last thing we need</w:t>
      </w:r>
      <w:r w:rsidR="5D3351C7" w:rsidRPr="67608341">
        <w:rPr>
          <w:rFonts w:asciiTheme="minorHAnsi" w:hAnsiTheme="minorHAnsi" w:cstheme="minorBidi"/>
          <w:i/>
          <w:iCs/>
          <w:color w:val="000000" w:themeColor="text1"/>
          <w:lang w:eastAsia="en-GB"/>
        </w:rPr>
        <w:t>,</w:t>
      </w:r>
      <w:r w:rsidR="04EB2DE0" w:rsidRPr="67608341">
        <w:rPr>
          <w:rFonts w:asciiTheme="minorHAnsi" w:hAnsiTheme="minorHAnsi" w:cstheme="minorBidi"/>
          <w:i/>
          <w:iCs/>
          <w:color w:val="000000" w:themeColor="text1"/>
          <w:lang w:eastAsia="en-GB"/>
        </w:rPr>
        <w:t xml:space="preserve"> and all this wonderful facility</w:t>
      </w:r>
      <w:r w:rsidR="775BE8F1" w:rsidRPr="67608341">
        <w:rPr>
          <w:rFonts w:asciiTheme="minorHAnsi" w:hAnsiTheme="minorHAnsi" w:cstheme="minorBidi"/>
          <w:i/>
          <w:iCs/>
          <w:color w:val="000000" w:themeColor="text1"/>
          <w:lang w:eastAsia="en-GB"/>
        </w:rPr>
        <w:t xml:space="preserve"> that’s been here for so many decades</w:t>
      </w:r>
      <w:r w:rsidR="4B22B8AD" w:rsidRPr="67608341">
        <w:rPr>
          <w:rFonts w:asciiTheme="minorHAnsi" w:hAnsiTheme="minorHAnsi" w:cstheme="minorBidi"/>
          <w:i/>
          <w:iCs/>
          <w:color w:val="000000" w:themeColor="text1"/>
          <w:lang w:eastAsia="en-GB"/>
        </w:rPr>
        <w:t>,</w:t>
      </w:r>
      <w:r w:rsidR="775BE8F1" w:rsidRPr="67608341">
        <w:rPr>
          <w:rFonts w:asciiTheme="minorHAnsi" w:hAnsiTheme="minorHAnsi" w:cstheme="minorBidi"/>
          <w:i/>
          <w:iCs/>
          <w:color w:val="000000" w:themeColor="text1"/>
          <w:lang w:eastAsia="en-GB"/>
        </w:rPr>
        <w:t xml:space="preserve"> and could be here for so many decades more</w:t>
      </w:r>
      <w:r w:rsidR="456BC2E6" w:rsidRPr="67608341">
        <w:rPr>
          <w:rFonts w:asciiTheme="minorHAnsi" w:hAnsiTheme="minorHAnsi" w:cstheme="minorBidi"/>
          <w:i/>
          <w:iCs/>
          <w:color w:val="000000" w:themeColor="text1"/>
          <w:lang w:eastAsia="en-GB"/>
        </w:rPr>
        <w:t>,</w:t>
      </w:r>
      <w:r w:rsidR="775BE8F1" w:rsidRPr="67608341">
        <w:rPr>
          <w:rFonts w:asciiTheme="minorHAnsi" w:hAnsiTheme="minorHAnsi" w:cstheme="minorBidi"/>
          <w:i/>
          <w:iCs/>
          <w:color w:val="000000" w:themeColor="text1"/>
          <w:lang w:eastAsia="en-GB"/>
        </w:rPr>
        <w:t xml:space="preserve"> would be lost. We can’t lose it.”</w:t>
      </w:r>
    </w:p>
    <w:p w14:paraId="41ACD4B6" w14:textId="723C28FD" w:rsidR="00672376" w:rsidRPr="0074448F" w:rsidRDefault="00672376" w:rsidP="67608341">
      <w:pPr>
        <w:rPr>
          <w:rFonts w:asciiTheme="minorHAnsi" w:hAnsiTheme="minorHAnsi" w:cstheme="minorBidi"/>
          <w:b/>
          <w:bCs/>
          <w:color w:val="000000" w:themeColor="text1"/>
          <w:lang w:eastAsia="en-GB"/>
        </w:rPr>
      </w:pPr>
    </w:p>
    <w:p w14:paraId="20FA9D96" w14:textId="4EC11A1B" w:rsidR="00672376" w:rsidRPr="0074448F" w:rsidRDefault="3EE48BD8" w:rsidP="67608341">
      <w:pPr>
        <w:rPr>
          <w:rFonts w:asciiTheme="minorHAnsi" w:hAnsiTheme="minorHAnsi" w:cstheme="minorBidi"/>
          <w:i/>
          <w:iCs/>
          <w:color w:val="000000" w:themeColor="text1"/>
          <w:lang w:eastAsia="en-GB"/>
        </w:rPr>
      </w:pPr>
      <w:r w:rsidRPr="67608341">
        <w:rPr>
          <w:rFonts w:asciiTheme="minorHAnsi" w:hAnsiTheme="minorHAnsi" w:cstheme="minorBidi"/>
          <w:b/>
          <w:bCs/>
          <w:color w:val="000000" w:themeColor="text1"/>
          <w:lang w:eastAsia="en-GB"/>
        </w:rPr>
        <w:t xml:space="preserve">Sarah </w:t>
      </w:r>
      <w:proofErr w:type="spellStart"/>
      <w:r w:rsidRPr="67608341">
        <w:rPr>
          <w:rFonts w:asciiTheme="minorHAnsi" w:hAnsiTheme="minorHAnsi" w:cstheme="minorBidi"/>
          <w:b/>
          <w:bCs/>
          <w:color w:val="000000" w:themeColor="text1"/>
          <w:lang w:eastAsia="en-GB"/>
        </w:rPr>
        <w:t>Boyack</w:t>
      </w:r>
      <w:proofErr w:type="spellEnd"/>
      <w:r w:rsidRPr="67608341">
        <w:rPr>
          <w:rFonts w:asciiTheme="minorHAnsi" w:hAnsiTheme="minorHAnsi" w:cstheme="minorBidi"/>
          <w:b/>
          <w:bCs/>
          <w:color w:val="000000" w:themeColor="text1"/>
          <w:lang w:eastAsia="en-GB"/>
        </w:rPr>
        <w:t xml:space="preserve"> MSP said:</w:t>
      </w:r>
    </w:p>
    <w:p w14:paraId="260B55A4" w14:textId="66322AAC" w:rsidR="00672376" w:rsidRPr="0074448F" w:rsidRDefault="3EE48BD8" w:rsidP="2FD3019F">
      <w:pPr>
        <w:rPr>
          <w:rFonts w:asciiTheme="minorHAnsi" w:hAnsiTheme="minorHAnsi" w:cstheme="minorBidi"/>
          <w:i/>
          <w:iCs/>
          <w:color w:val="000000" w:themeColor="text1"/>
          <w:lang w:eastAsia="en-GB"/>
        </w:rPr>
      </w:pPr>
      <w:r w:rsidRPr="2FD3019F">
        <w:rPr>
          <w:rFonts w:asciiTheme="minorHAnsi" w:hAnsiTheme="minorHAnsi" w:cstheme="minorBidi"/>
          <w:b/>
          <w:bCs/>
          <w:color w:val="000000" w:themeColor="text1"/>
          <w:lang w:eastAsia="en-GB"/>
        </w:rPr>
        <w:t>“</w:t>
      </w:r>
      <w:r w:rsidRPr="2FD3019F">
        <w:rPr>
          <w:rFonts w:asciiTheme="minorHAnsi" w:hAnsiTheme="minorHAnsi" w:cstheme="minorBidi"/>
          <w:i/>
          <w:iCs/>
          <w:color w:val="000000" w:themeColor="text1"/>
          <w:lang w:eastAsia="en-GB"/>
        </w:rPr>
        <w:t xml:space="preserve">We cannot contemplate the loss of the King’s, the </w:t>
      </w:r>
      <w:r w:rsidR="202C500D" w:rsidRPr="2FD3019F">
        <w:rPr>
          <w:rFonts w:asciiTheme="minorHAnsi" w:hAnsiTheme="minorHAnsi" w:cstheme="minorBidi"/>
          <w:i/>
          <w:iCs/>
          <w:color w:val="000000" w:themeColor="text1"/>
          <w:lang w:eastAsia="en-GB"/>
        </w:rPr>
        <w:t>refurbishment</w:t>
      </w:r>
      <w:r w:rsidRPr="2FD3019F">
        <w:rPr>
          <w:rFonts w:asciiTheme="minorHAnsi" w:hAnsiTheme="minorHAnsi" w:cstheme="minorBidi"/>
          <w:i/>
          <w:iCs/>
          <w:color w:val="000000" w:themeColor="text1"/>
          <w:lang w:eastAsia="en-GB"/>
        </w:rPr>
        <w:t xml:space="preserve"> has to go ahead so it’s accessible, it’s brought to life </w:t>
      </w:r>
      <w:r w:rsidR="4D22D81A" w:rsidRPr="2FD3019F">
        <w:rPr>
          <w:rFonts w:asciiTheme="minorHAnsi" w:hAnsiTheme="minorHAnsi" w:cstheme="minorBidi"/>
          <w:i/>
          <w:iCs/>
          <w:color w:val="000000" w:themeColor="text1"/>
          <w:lang w:eastAsia="en-GB"/>
        </w:rPr>
        <w:t>and future generations and visitors to Edinburgh can enjoy the Kings going forward.”</w:t>
      </w:r>
    </w:p>
    <w:p w14:paraId="487BE0C4" w14:textId="279F9DD7" w:rsidR="2FD3019F" w:rsidRDefault="2FD3019F" w:rsidP="2FD3019F">
      <w:pPr>
        <w:rPr>
          <w:rFonts w:asciiTheme="minorHAnsi" w:hAnsiTheme="minorHAnsi" w:cstheme="minorBidi"/>
          <w:i/>
          <w:iCs/>
          <w:color w:val="000000" w:themeColor="text1"/>
          <w:lang w:eastAsia="en-GB"/>
        </w:rPr>
      </w:pPr>
    </w:p>
    <w:p w14:paraId="0503B706" w14:textId="01F87353" w:rsidR="33FCED08" w:rsidRDefault="008B5768" w:rsidP="2FD3019F">
      <w:pPr>
        <w:spacing w:after="160" w:line="259" w:lineRule="auto"/>
        <w:rPr>
          <w:rFonts w:ascii="Calibri" w:eastAsia="Calibri" w:hAnsi="Calibri" w:cs="Calibri"/>
          <w:color w:val="000000" w:themeColor="text1"/>
        </w:rPr>
      </w:pPr>
      <w:r w:rsidRPr="008B5768">
        <w:rPr>
          <w:rFonts w:asciiTheme="minorHAnsi" w:hAnsiTheme="minorHAnsi" w:cstheme="minorBidi"/>
          <w:color w:val="000000" w:themeColor="text1"/>
          <w:lang w:eastAsia="en-GB"/>
        </w:rPr>
        <w:t xml:space="preserve">Capital Theatres </w:t>
      </w:r>
      <w:r w:rsidR="009750DE">
        <w:rPr>
          <w:rFonts w:asciiTheme="minorHAnsi" w:hAnsiTheme="minorHAnsi" w:cstheme="minorBidi"/>
          <w:color w:val="000000" w:themeColor="text1"/>
          <w:lang w:eastAsia="en-GB"/>
        </w:rPr>
        <w:t xml:space="preserve">is </w:t>
      </w:r>
      <w:r w:rsidRPr="008B5768">
        <w:rPr>
          <w:rFonts w:asciiTheme="minorHAnsi" w:hAnsiTheme="minorHAnsi" w:cstheme="minorBidi"/>
          <w:color w:val="000000" w:themeColor="text1"/>
          <w:lang w:eastAsia="en-GB"/>
        </w:rPr>
        <w:t>incredibly grateful for all the support received so far</w:t>
      </w:r>
      <w:r w:rsidR="009750DE">
        <w:rPr>
          <w:rFonts w:asciiTheme="minorHAnsi" w:hAnsiTheme="minorHAnsi" w:cstheme="minorBidi"/>
          <w:color w:val="000000" w:themeColor="text1"/>
          <w:lang w:eastAsia="en-GB"/>
        </w:rPr>
        <w:t xml:space="preserve"> from so many generous supporters. </w:t>
      </w:r>
      <w:r w:rsidRPr="008B5768">
        <w:rPr>
          <w:rFonts w:asciiTheme="minorHAnsi" w:hAnsiTheme="minorHAnsi" w:cstheme="minorBidi"/>
          <w:color w:val="000000" w:themeColor="text1"/>
          <w:lang w:eastAsia="en-GB"/>
        </w:rPr>
        <w:t xml:space="preserve"> </w:t>
      </w:r>
      <w:r w:rsidR="33FCED08" w:rsidRPr="2FD3019F">
        <w:rPr>
          <w:rFonts w:asciiTheme="minorHAnsi" w:hAnsiTheme="minorHAnsi" w:cstheme="minorBidi"/>
          <w:color w:val="000000" w:themeColor="text1"/>
          <w:lang w:eastAsia="en-GB"/>
        </w:rPr>
        <w:t xml:space="preserve">If </w:t>
      </w:r>
      <w:r w:rsidR="009750DE">
        <w:rPr>
          <w:rFonts w:asciiTheme="minorHAnsi" w:hAnsiTheme="minorHAnsi" w:cstheme="minorBidi"/>
          <w:color w:val="000000" w:themeColor="text1"/>
          <w:lang w:eastAsia="en-GB"/>
        </w:rPr>
        <w:t xml:space="preserve">members of the </w:t>
      </w:r>
      <w:r w:rsidR="33FCED08" w:rsidRPr="2FD3019F">
        <w:rPr>
          <w:rFonts w:asciiTheme="minorHAnsi" w:hAnsiTheme="minorHAnsi" w:cstheme="minorBidi"/>
          <w:color w:val="000000" w:themeColor="text1"/>
          <w:lang w:eastAsia="en-GB"/>
        </w:rPr>
        <w:t>public wonder what they can do to help save the King’s,</w:t>
      </w:r>
      <w:r w:rsidR="009750DE">
        <w:rPr>
          <w:rFonts w:asciiTheme="minorHAnsi" w:hAnsiTheme="minorHAnsi" w:cstheme="minorBidi"/>
          <w:color w:val="000000" w:themeColor="text1"/>
          <w:lang w:eastAsia="en-GB"/>
        </w:rPr>
        <w:t xml:space="preserve"> </w:t>
      </w:r>
      <w:r w:rsidR="006444DF">
        <w:rPr>
          <w:rFonts w:asciiTheme="minorHAnsi" w:hAnsiTheme="minorHAnsi" w:cstheme="minorBidi"/>
          <w:color w:val="000000" w:themeColor="text1"/>
          <w:lang w:eastAsia="en-GB"/>
        </w:rPr>
        <w:t xml:space="preserve">they can </w:t>
      </w:r>
      <w:r w:rsidR="33FCED08" w:rsidRPr="2FD3019F">
        <w:rPr>
          <w:rFonts w:ascii="Calibri" w:eastAsia="Calibri" w:hAnsi="Calibri" w:cs="Calibri"/>
          <w:color w:val="000000" w:themeColor="text1"/>
        </w:rPr>
        <w:t xml:space="preserve">write to </w:t>
      </w:r>
      <w:r w:rsidR="005B0ED3">
        <w:rPr>
          <w:rFonts w:ascii="Calibri" w:eastAsia="Calibri" w:hAnsi="Calibri" w:cs="Calibri"/>
          <w:color w:val="000000" w:themeColor="text1"/>
        </w:rPr>
        <w:t xml:space="preserve">their </w:t>
      </w:r>
      <w:proofErr w:type="gramStart"/>
      <w:r w:rsidR="33FCED08" w:rsidRPr="2FD3019F">
        <w:rPr>
          <w:rFonts w:ascii="Calibri" w:eastAsia="Calibri" w:hAnsi="Calibri" w:cs="Calibri"/>
          <w:color w:val="000000" w:themeColor="text1"/>
        </w:rPr>
        <w:t>MP,  MSPs</w:t>
      </w:r>
      <w:proofErr w:type="gramEnd"/>
      <w:r w:rsidR="33FCED08" w:rsidRPr="2FD3019F">
        <w:rPr>
          <w:rFonts w:ascii="Calibri" w:eastAsia="Calibri" w:hAnsi="Calibri" w:cs="Calibri"/>
          <w:color w:val="000000" w:themeColor="text1"/>
        </w:rPr>
        <w:t xml:space="preserve"> and City of Edinburgh Councillors telling them why </w:t>
      </w:r>
      <w:r w:rsidR="0020605D">
        <w:rPr>
          <w:rFonts w:ascii="Calibri" w:eastAsia="Calibri" w:hAnsi="Calibri" w:cs="Calibri"/>
          <w:color w:val="000000" w:themeColor="text1"/>
        </w:rPr>
        <w:t xml:space="preserve">they </w:t>
      </w:r>
      <w:r w:rsidR="33FCED08" w:rsidRPr="2FD3019F">
        <w:rPr>
          <w:rFonts w:ascii="Calibri" w:eastAsia="Calibri" w:hAnsi="Calibri" w:cs="Calibri"/>
          <w:color w:val="000000" w:themeColor="text1"/>
        </w:rPr>
        <w:t>love the King’s and call for this wonderful theatre to be saved.</w:t>
      </w:r>
      <w:r w:rsidR="4D05878A" w:rsidRPr="2FD3019F">
        <w:rPr>
          <w:rFonts w:ascii="Calibri" w:eastAsia="Calibri" w:hAnsi="Calibri" w:cs="Calibri"/>
          <w:color w:val="000000" w:themeColor="text1"/>
        </w:rPr>
        <w:t xml:space="preserve"> Learn more at </w:t>
      </w:r>
      <w:hyperlink r:id="rId15">
        <w:r w:rsidR="4D05878A" w:rsidRPr="2FD3019F">
          <w:rPr>
            <w:rStyle w:val="Hyperlink"/>
            <w:rFonts w:ascii="Calibri" w:eastAsia="Calibri" w:hAnsi="Calibri" w:cs="Calibri"/>
            <w:b/>
            <w:bCs/>
          </w:rPr>
          <w:t>www.capitaltheatres.com/kings-future/</w:t>
        </w:r>
      </w:hyperlink>
    </w:p>
    <w:p w14:paraId="776427B1" w14:textId="60DB4267" w:rsidR="00643AD0" w:rsidRDefault="00D9323D" w:rsidP="67608341">
      <w:pPr>
        <w:pStyle w:val="NormalWeb"/>
        <w:rPr>
          <w:rFonts w:asciiTheme="minorHAnsi" w:hAnsiTheme="minorHAnsi" w:cstheme="minorHAnsi"/>
        </w:rPr>
      </w:pPr>
      <w:hyperlink r:id="rId16" w:history="1">
        <w:r w:rsidR="00643AD0" w:rsidRPr="00643AD0">
          <w:rPr>
            <w:rStyle w:val="Hyperlink"/>
            <w:rFonts w:asciiTheme="minorHAnsi" w:hAnsiTheme="minorHAnsi" w:cstheme="minorHAnsi"/>
          </w:rPr>
          <w:t>DOWNLOAD PICTURES AND VIDEO HERE</w:t>
        </w:r>
      </w:hyperlink>
    </w:p>
    <w:p w14:paraId="2F36A2A5" w14:textId="23EDDDD6" w:rsidR="00672376" w:rsidRPr="0074448F" w:rsidRDefault="00145F08" w:rsidP="67608341">
      <w:pPr>
        <w:pStyle w:val="NormalWeb"/>
        <w:rPr>
          <w:rFonts w:asciiTheme="minorHAnsi" w:hAnsiTheme="minorHAnsi" w:cstheme="minorBidi"/>
          <w:b/>
          <w:bCs/>
          <w:color w:val="FF0000"/>
          <w:sz w:val="22"/>
          <w:szCs w:val="22"/>
        </w:rPr>
      </w:pPr>
      <w:r>
        <w:br/>
      </w:r>
      <w:r w:rsidR="0006584E" w:rsidRPr="67608341">
        <w:rPr>
          <w:rFonts w:asciiTheme="minorHAnsi" w:hAnsiTheme="minorHAnsi" w:cstheme="minorBidi"/>
          <w:color w:val="000000" w:themeColor="text1"/>
          <w:sz w:val="22"/>
          <w:szCs w:val="22"/>
        </w:rPr>
        <w:t>ENDS</w:t>
      </w:r>
    </w:p>
    <w:p w14:paraId="6CFE5CCB" w14:textId="3F128C32" w:rsidR="00C038D0" w:rsidRPr="0074448F" w:rsidRDefault="00672376" w:rsidP="0083510A">
      <w:pPr>
        <w:rPr>
          <w:rFonts w:asciiTheme="minorHAnsi" w:hAnsiTheme="minorHAnsi" w:cstheme="minorHAnsi"/>
          <w:color w:val="000000" w:themeColor="text1"/>
          <w:sz w:val="22"/>
          <w:szCs w:val="22"/>
        </w:rPr>
      </w:pPr>
      <w:r w:rsidRPr="0074448F">
        <w:rPr>
          <w:rFonts w:asciiTheme="minorHAnsi" w:hAnsiTheme="minorHAnsi" w:cstheme="minorHAnsi"/>
          <w:b/>
          <w:color w:val="000000" w:themeColor="text1"/>
          <w:sz w:val="22"/>
          <w:szCs w:val="22"/>
        </w:rPr>
        <w:t>For more information / interview requests</w:t>
      </w:r>
      <w:r w:rsidRPr="0074448F">
        <w:rPr>
          <w:rFonts w:asciiTheme="minorHAnsi" w:hAnsiTheme="minorHAnsi" w:cstheme="minorHAnsi"/>
          <w:color w:val="000000" w:themeColor="text1"/>
          <w:sz w:val="22"/>
          <w:szCs w:val="22"/>
        </w:rPr>
        <w:t xml:space="preserve"> please contact: Sarah Cockburn </w:t>
      </w:r>
      <w:r w:rsidRPr="0074448F">
        <w:rPr>
          <w:rFonts w:asciiTheme="minorHAnsi" w:hAnsiTheme="minorHAnsi" w:cstheme="minorHAnsi"/>
          <w:color w:val="000000" w:themeColor="text1"/>
          <w:sz w:val="22"/>
          <w:szCs w:val="22"/>
        </w:rPr>
        <w:br/>
        <w:t>Head of Communications and Digital, Capital Theatres,</w:t>
      </w:r>
      <w:r w:rsidRPr="0074448F">
        <w:rPr>
          <w:rFonts w:asciiTheme="minorHAnsi" w:hAnsiTheme="minorHAnsi" w:cstheme="minorHAnsi"/>
          <w:b/>
          <w:bCs/>
          <w:color w:val="0070C0"/>
          <w:sz w:val="22"/>
          <w:szCs w:val="22"/>
        </w:rPr>
        <w:t xml:space="preserve"> </w:t>
      </w:r>
      <w:hyperlink r:id="rId17" w:history="1">
        <w:r w:rsidRPr="0074448F">
          <w:rPr>
            <w:rStyle w:val="Hyperlink"/>
            <w:rFonts w:asciiTheme="minorHAnsi" w:hAnsiTheme="minorHAnsi" w:cstheme="minorHAnsi"/>
            <w:b/>
            <w:bCs/>
            <w:color w:val="0070C0"/>
            <w:sz w:val="22"/>
            <w:szCs w:val="22"/>
            <w:u w:val="none"/>
          </w:rPr>
          <w:t>sarah.cockburn@capitaltheatres.com</w:t>
        </w:r>
      </w:hyperlink>
      <w:r w:rsidRPr="0074448F">
        <w:rPr>
          <w:rFonts w:asciiTheme="minorHAnsi" w:hAnsiTheme="minorHAnsi" w:cstheme="minorHAnsi"/>
          <w:color w:val="000000" w:themeColor="text1"/>
          <w:sz w:val="22"/>
          <w:szCs w:val="22"/>
        </w:rPr>
        <w:t xml:space="preserve"> / 07736461940</w:t>
      </w:r>
    </w:p>
    <w:p w14:paraId="4230B168" w14:textId="0E2C5B86" w:rsidR="62650AAC" w:rsidRDefault="62650AAC"/>
    <w:p w14:paraId="3430D047" w14:textId="77777777" w:rsidR="0074387D" w:rsidRDefault="0074387D" w:rsidP="0083510A">
      <w:pPr>
        <w:rPr>
          <w:rFonts w:asciiTheme="minorHAnsi" w:hAnsiTheme="minorHAnsi" w:cstheme="minorHAnsi"/>
          <w:b/>
          <w:bCs/>
          <w:sz w:val="22"/>
          <w:szCs w:val="22"/>
          <w:lang w:eastAsia="en-GB"/>
        </w:rPr>
      </w:pPr>
    </w:p>
    <w:p w14:paraId="324F91D5" w14:textId="48926B72" w:rsidR="00BF2092" w:rsidRDefault="00C038D0" w:rsidP="0083510A">
      <w:pPr>
        <w:rPr>
          <w:rFonts w:asciiTheme="minorHAnsi" w:hAnsiTheme="minorHAnsi" w:cstheme="minorHAnsi"/>
          <w:b/>
          <w:bCs/>
          <w:sz w:val="22"/>
          <w:szCs w:val="22"/>
          <w:lang w:eastAsia="en-GB"/>
        </w:rPr>
      </w:pPr>
      <w:r w:rsidRPr="00F04D8D">
        <w:rPr>
          <w:rFonts w:asciiTheme="minorHAnsi" w:hAnsiTheme="minorHAnsi" w:cstheme="minorHAnsi"/>
          <w:b/>
          <w:bCs/>
          <w:sz w:val="22"/>
          <w:szCs w:val="22"/>
          <w:lang w:eastAsia="en-GB"/>
        </w:rPr>
        <w:t>Notes to Editors</w:t>
      </w:r>
    </w:p>
    <w:p w14:paraId="10995D42" w14:textId="77777777" w:rsidR="003E401A" w:rsidRDefault="003E401A" w:rsidP="003E401A">
      <w:pPr>
        <w:rPr>
          <w:rFonts w:asciiTheme="minorHAnsi" w:hAnsiTheme="minorHAnsi" w:cstheme="minorHAnsi"/>
          <w:b/>
          <w:bCs/>
          <w:color w:val="000000" w:themeColor="text1"/>
          <w:lang w:eastAsia="en-GB"/>
        </w:rPr>
      </w:pPr>
    </w:p>
    <w:p w14:paraId="7EE20A17" w14:textId="6260F6E9" w:rsidR="003E401A" w:rsidRPr="009E46C3" w:rsidRDefault="4395294F" w:rsidP="658C9113">
      <w:pPr>
        <w:rPr>
          <w:rFonts w:asciiTheme="minorHAnsi" w:hAnsiTheme="minorHAnsi" w:cstheme="minorBidi"/>
          <w:b/>
          <w:bCs/>
          <w:i/>
          <w:iCs/>
          <w:color w:val="000000" w:themeColor="text1"/>
          <w:sz w:val="22"/>
          <w:szCs w:val="22"/>
          <w:lang w:eastAsia="en-GB"/>
        </w:rPr>
      </w:pPr>
      <w:r w:rsidRPr="658C9113">
        <w:rPr>
          <w:rFonts w:asciiTheme="minorHAnsi" w:hAnsiTheme="minorHAnsi" w:cstheme="minorBidi"/>
          <w:b/>
          <w:bCs/>
          <w:i/>
          <w:iCs/>
          <w:color w:val="000000" w:themeColor="text1"/>
          <w:sz w:val="22"/>
          <w:szCs w:val="22"/>
          <w:lang w:eastAsia="en-GB"/>
        </w:rPr>
        <w:t xml:space="preserve">The King’s Redevelopment </w:t>
      </w:r>
      <w:r w:rsidR="003E401A">
        <w:br/>
      </w:r>
      <w:r w:rsidR="12D0C8A1" w:rsidRPr="658C9113">
        <w:rPr>
          <w:rFonts w:asciiTheme="minorHAnsi" w:eastAsiaTheme="minorEastAsia" w:hAnsiTheme="minorHAnsi" w:cstheme="minorBidi"/>
          <w:color w:val="242424"/>
          <w:sz w:val="22"/>
          <w:szCs w:val="22"/>
        </w:rPr>
        <w:t xml:space="preserve">The funding model for the King’s Redevelopment comprises of grants from the Scottish Government (£6.5m), City of Edinburgh Council (£4m), National Lottery Heritage Fund (£3.6m) and £3.1m raised from patrons and donors, companies and trusts. Capital Theatres is contributing £4.4 million and has negotiated a prudential loan to allow the charity to reach £26.7m, vs the original estimated project cost of £25.7m. However, we now find ourselves with a significant funding shortfall due to project duration, complex buildability requirements, global events leading to supply chain issues, inflation and cost of living impacts. As a </w:t>
      </w:r>
      <w:proofErr w:type="gramStart"/>
      <w:r w:rsidR="12D0C8A1" w:rsidRPr="658C9113">
        <w:rPr>
          <w:rFonts w:asciiTheme="minorHAnsi" w:eastAsiaTheme="minorEastAsia" w:hAnsiTheme="minorHAnsi" w:cstheme="minorBidi"/>
          <w:color w:val="242424"/>
          <w:sz w:val="22"/>
          <w:szCs w:val="22"/>
        </w:rPr>
        <w:t>result</w:t>
      </w:r>
      <w:proofErr w:type="gramEnd"/>
      <w:r w:rsidR="12D0C8A1" w:rsidRPr="658C9113">
        <w:rPr>
          <w:rFonts w:asciiTheme="minorHAnsi" w:eastAsiaTheme="minorEastAsia" w:hAnsiTheme="minorHAnsi" w:cstheme="minorBidi"/>
          <w:color w:val="242424"/>
          <w:sz w:val="22"/>
          <w:szCs w:val="22"/>
        </w:rPr>
        <w:t xml:space="preserve"> the cost is now £35.6m and the charity must secure £8.9 million to close the funding gap.</w:t>
      </w:r>
    </w:p>
    <w:p w14:paraId="5ABCB92E" w14:textId="77777777" w:rsidR="00F52F71" w:rsidRDefault="00F52F71" w:rsidP="005B4DCE">
      <w:pPr>
        <w:jc w:val="both"/>
        <w:rPr>
          <w:rFonts w:asciiTheme="minorHAnsi" w:hAnsiTheme="minorHAnsi" w:cstheme="minorHAnsi"/>
          <w:b/>
          <w:bCs/>
          <w:sz w:val="22"/>
          <w:szCs w:val="22"/>
          <w:lang w:eastAsia="en-GB"/>
        </w:rPr>
      </w:pPr>
    </w:p>
    <w:p w14:paraId="65664E36" w14:textId="0DF730BC" w:rsidR="0006584E" w:rsidRPr="00566286" w:rsidRDefault="0006584E" w:rsidP="00DF1FCA">
      <w:pPr>
        <w:rPr>
          <w:rFonts w:asciiTheme="minorHAnsi" w:hAnsiTheme="minorHAnsi" w:cstheme="minorHAnsi"/>
          <w:b/>
          <w:bCs/>
          <w:sz w:val="22"/>
          <w:szCs w:val="22"/>
          <w:lang w:eastAsia="en-GB"/>
        </w:rPr>
      </w:pPr>
      <w:r w:rsidRPr="00566286">
        <w:rPr>
          <w:rFonts w:asciiTheme="minorHAnsi" w:hAnsiTheme="minorHAnsi" w:cstheme="minorHAnsi"/>
          <w:b/>
          <w:bCs/>
          <w:sz w:val="22"/>
          <w:szCs w:val="22"/>
          <w:lang w:eastAsia="en-GB"/>
        </w:rPr>
        <w:t>Capital Theatres</w:t>
      </w:r>
    </w:p>
    <w:p w14:paraId="2BA9762D" w14:textId="4F4A1457" w:rsidR="004B25A0" w:rsidRDefault="004B25A0" w:rsidP="00DF1FCA">
      <w:pPr>
        <w:spacing w:after="200" w:line="276" w:lineRule="auto"/>
        <w:rPr>
          <w:rFonts w:asciiTheme="minorHAnsi" w:hAnsiTheme="minorHAnsi" w:cstheme="minorHAnsi"/>
          <w:sz w:val="22"/>
          <w:szCs w:val="22"/>
        </w:rPr>
      </w:pPr>
      <w:r>
        <w:rPr>
          <w:rFonts w:asciiTheme="minorHAnsi" w:hAnsiTheme="minorHAnsi" w:cstheme="minorHAnsi"/>
          <w:sz w:val="22"/>
          <w:szCs w:val="22"/>
        </w:rPr>
        <w:t>Capital Theatres present</w:t>
      </w:r>
      <w:r w:rsidR="00AE14B0">
        <w:rPr>
          <w:rFonts w:asciiTheme="minorHAnsi" w:hAnsiTheme="minorHAnsi" w:cstheme="minorHAnsi"/>
          <w:sz w:val="22"/>
          <w:szCs w:val="22"/>
        </w:rPr>
        <w:t>s</w:t>
      </w:r>
      <w:r>
        <w:rPr>
          <w:rFonts w:asciiTheme="minorHAnsi" w:hAnsiTheme="minorHAnsi" w:cstheme="minorHAnsi"/>
          <w:sz w:val="22"/>
          <w:szCs w:val="22"/>
        </w:rPr>
        <w:t xml:space="preserve"> world-class shows to entertain and inspire audiences of all ages. </w:t>
      </w:r>
    </w:p>
    <w:p w14:paraId="1F275AC4" w14:textId="621D5A3D" w:rsidR="004B25A0" w:rsidRDefault="00DA51A8" w:rsidP="00DF1FCA">
      <w:pPr>
        <w:spacing w:after="200" w:line="276" w:lineRule="auto"/>
        <w:rPr>
          <w:rFonts w:asciiTheme="minorHAnsi" w:hAnsiTheme="minorHAnsi" w:cstheme="minorHAnsi"/>
          <w:sz w:val="22"/>
          <w:szCs w:val="22"/>
        </w:rPr>
      </w:pPr>
      <w:r>
        <w:rPr>
          <w:rFonts w:asciiTheme="minorHAnsi" w:hAnsiTheme="minorHAnsi" w:cstheme="minorHAnsi"/>
          <w:sz w:val="22"/>
          <w:szCs w:val="22"/>
        </w:rPr>
        <w:lastRenderedPageBreak/>
        <w:t>Our t</w:t>
      </w:r>
      <w:r w:rsidR="000A64AB">
        <w:rPr>
          <w:rFonts w:asciiTheme="minorHAnsi" w:hAnsiTheme="minorHAnsi" w:cstheme="minorHAnsi"/>
          <w:sz w:val="22"/>
          <w:szCs w:val="22"/>
        </w:rPr>
        <w:t xml:space="preserve">hree venues; </w:t>
      </w:r>
      <w:r w:rsidRPr="00DA51A8">
        <w:rPr>
          <w:rFonts w:asciiTheme="minorHAnsi" w:hAnsiTheme="minorHAnsi" w:cstheme="minorHAnsi"/>
          <w:sz w:val="22"/>
          <w:szCs w:val="22"/>
        </w:rPr>
        <w:t>Festival Theatre (1,9</w:t>
      </w:r>
      <w:r w:rsidR="00082E63">
        <w:rPr>
          <w:rFonts w:asciiTheme="minorHAnsi" w:hAnsiTheme="minorHAnsi" w:cstheme="minorHAnsi"/>
          <w:sz w:val="22"/>
          <w:szCs w:val="22"/>
        </w:rPr>
        <w:t>15</w:t>
      </w:r>
      <w:r w:rsidRPr="00DA51A8">
        <w:rPr>
          <w:rFonts w:asciiTheme="minorHAnsi" w:hAnsiTheme="minorHAnsi" w:cstheme="minorHAnsi"/>
          <w:sz w:val="22"/>
          <w:szCs w:val="22"/>
        </w:rPr>
        <w:t xml:space="preserve"> seats), King’s Theatre (1,300 seats) and The Studio (155 seats) </w:t>
      </w:r>
      <w:r w:rsidR="004357E4">
        <w:rPr>
          <w:rFonts w:asciiTheme="minorHAnsi" w:hAnsiTheme="minorHAnsi" w:cstheme="minorHAnsi"/>
          <w:sz w:val="22"/>
          <w:szCs w:val="22"/>
        </w:rPr>
        <w:t xml:space="preserve">host </w:t>
      </w:r>
      <w:r w:rsidR="004B25A0">
        <w:rPr>
          <w:rFonts w:asciiTheme="minorHAnsi" w:hAnsiTheme="minorHAnsi" w:cstheme="minorHAnsi"/>
          <w:sz w:val="22"/>
          <w:szCs w:val="22"/>
        </w:rPr>
        <w:t>over 700 performances each year</w:t>
      </w:r>
      <w:r w:rsidR="004357E4">
        <w:rPr>
          <w:rFonts w:asciiTheme="minorHAnsi" w:hAnsiTheme="minorHAnsi" w:cstheme="minorHAnsi"/>
          <w:sz w:val="22"/>
          <w:szCs w:val="22"/>
        </w:rPr>
        <w:t xml:space="preserve"> with </w:t>
      </w:r>
      <w:r w:rsidR="004B25A0">
        <w:rPr>
          <w:rFonts w:asciiTheme="minorHAnsi" w:hAnsiTheme="minorHAnsi" w:cstheme="minorHAnsi"/>
          <w:sz w:val="22"/>
          <w:szCs w:val="22"/>
        </w:rPr>
        <w:t xml:space="preserve">a broad and inclusive programme featuring the very best in drama, dance, musical theatre, live music, comedy and pantomime. </w:t>
      </w:r>
    </w:p>
    <w:p w14:paraId="43D1D071" w14:textId="50D2AFCD" w:rsidR="004B25A0" w:rsidRDefault="004B25A0" w:rsidP="005B4DCE">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In </w:t>
      </w:r>
      <w:r w:rsidR="00417F16">
        <w:rPr>
          <w:rFonts w:asciiTheme="minorHAnsi" w:hAnsiTheme="minorHAnsi" w:cstheme="minorHAnsi"/>
          <w:sz w:val="22"/>
          <w:szCs w:val="22"/>
        </w:rPr>
        <w:t xml:space="preserve">the last year </w:t>
      </w:r>
      <w:proofErr w:type="gramStart"/>
      <w:r w:rsidR="00417F16">
        <w:rPr>
          <w:rFonts w:asciiTheme="minorHAnsi" w:hAnsiTheme="minorHAnsi" w:cstheme="minorHAnsi"/>
          <w:sz w:val="22"/>
          <w:szCs w:val="22"/>
        </w:rPr>
        <w:t>alone</w:t>
      </w:r>
      <w:proofErr w:type="gramEnd"/>
      <w:r w:rsidR="00417F16">
        <w:rPr>
          <w:rFonts w:asciiTheme="minorHAnsi" w:hAnsiTheme="minorHAnsi" w:cstheme="minorHAnsi"/>
          <w:sz w:val="22"/>
          <w:szCs w:val="22"/>
        </w:rPr>
        <w:t xml:space="preserve"> we have staged </w:t>
      </w:r>
      <w:r>
        <w:rPr>
          <w:rFonts w:asciiTheme="minorHAnsi" w:hAnsiTheme="minorHAnsi" w:cstheme="minorHAnsi"/>
          <w:sz w:val="22"/>
          <w:szCs w:val="22"/>
        </w:rPr>
        <w:t xml:space="preserve">a series of co-productions including </w:t>
      </w:r>
      <w:r>
        <w:rPr>
          <w:rFonts w:asciiTheme="minorHAnsi" w:hAnsiTheme="minorHAnsi" w:cstheme="minorHAnsi"/>
          <w:b/>
          <w:bCs/>
          <w:i/>
          <w:iCs/>
          <w:sz w:val="22"/>
          <w:szCs w:val="22"/>
        </w:rPr>
        <w:t>James IV - Queen of the Fight, Sunshine on Leith</w:t>
      </w:r>
      <w:r>
        <w:rPr>
          <w:rFonts w:asciiTheme="minorHAnsi" w:hAnsiTheme="minorHAnsi" w:cstheme="minorHAnsi"/>
          <w:sz w:val="22"/>
          <w:szCs w:val="22"/>
        </w:rPr>
        <w:t xml:space="preserve"> and festive early years commissions, </w:t>
      </w:r>
      <w:r w:rsidR="00A03204">
        <w:rPr>
          <w:rFonts w:asciiTheme="minorHAnsi" w:hAnsiTheme="minorHAnsi" w:cstheme="minorHAnsi"/>
          <w:sz w:val="22"/>
          <w:szCs w:val="22"/>
        </w:rPr>
        <w:t>including</w:t>
      </w:r>
      <w:r>
        <w:rPr>
          <w:rFonts w:asciiTheme="minorHAnsi" w:hAnsiTheme="minorHAnsi" w:cstheme="minorHAnsi"/>
          <w:sz w:val="22"/>
          <w:szCs w:val="22"/>
        </w:rPr>
        <w:t xml:space="preserve">, </w:t>
      </w:r>
      <w:r>
        <w:rPr>
          <w:rFonts w:asciiTheme="minorHAnsi" w:hAnsiTheme="minorHAnsi" w:cstheme="minorHAnsi"/>
          <w:b/>
          <w:i/>
          <w:sz w:val="22"/>
          <w:szCs w:val="22"/>
        </w:rPr>
        <w:t>The Enormous Christmas Turnip</w:t>
      </w:r>
      <w:r w:rsidR="00755A2C">
        <w:rPr>
          <w:rFonts w:asciiTheme="minorHAnsi" w:hAnsiTheme="minorHAnsi" w:cstheme="minorHAnsi"/>
          <w:b/>
          <w:i/>
          <w:sz w:val="22"/>
          <w:szCs w:val="22"/>
        </w:rPr>
        <w:t xml:space="preserve">, </w:t>
      </w:r>
      <w:r w:rsidR="00960FFB">
        <w:rPr>
          <w:rFonts w:asciiTheme="minorHAnsi" w:hAnsiTheme="minorHAnsi" w:cstheme="minorHAnsi"/>
          <w:sz w:val="22"/>
          <w:szCs w:val="22"/>
        </w:rPr>
        <w:t xml:space="preserve">and </w:t>
      </w:r>
      <w:r>
        <w:rPr>
          <w:rFonts w:asciiTheme="minorHAnsi" w:hAnsiTheme="minorHAnsi" w:cstheme="minorHAnsi"/>
          <w:b/>
          <w:i/>
          <w:sz w:val="22"/>
          <w:szCs w:val="22"/>
        </w:rPr>
        <w:t>The Gift</w:t>
      </w:r>
      <w:r w:rsidR="006D5525">
        <w:rPr>
          <w:rFonts w:asciiTheme="minorHAnsi" w:hAnsiTheme="minorHAnsi" w:cstheme="minorHAnsi"/>
          <w:sz w:val="22"/>
          <w:szCs w:val="22"/>
        </w:rPr>
        <w:t xml:space="preserve"> and </w:t>
      </w:r>
      <w:r>
        <w:rPr>
          <w:rFonts w:asciiTheme="minorHAnsi" w:hAnsiTheme="minorHAnsi" w:cstheme="minorHAnsi"/>
          <w:b/>
          <w:bCs/>
          <w:i/>
          <w:iCs/>
          <w:sz w:val="22"/>
          <w:szCs w:val="22"/>
        </w:rPr>
        <w:t>The Unexpected Gift</w:t>
      </w:r>
      <w:r>
        <w:rPr>
          <w:rFonts w:asciiTheme="minorHAnsi" w:hAnsiTheme="minorHAnsi" w:cstheme="minorHAnsi"/>
          <w:sz w:val="22"/>
          <w:szCs w:val="22"/>
        </w:rPr>
        <w:t xml:space="preserve"> with </w:t>
      </w:r>
      <w:proofErr w:type="spellStart"/>
      <w:r>
        <w:rPr>
          <w:rFonts w:asciiTheme="minorHAnsi" w:hAnsiTheme="minorHAnsi" w:cstheme="minorHAnsi"/>
          <w:sz w:val="22"/>
          <w:szCs w:val="22"/>
        </w:rPr>
        <w:t>Barrowland</w:t>
      </w:r>
      <w:proofErr w:type="spellEnd"/>
      <w:r>
        <w:rPr>
          <w:rFonts w:asciiTheme="minorHAnsi" w:hAnsiTheme="minorHAnsi" w:cstheme="minorHAnsi"/>
          <w:sz w:val="22"/>
          <w:szCs w:val="22"/>
        </w:rPr>
        <w:t xml:space="preserve"> Ballet, an inclusive piece for young people with complex needs. </w:t>
      </w:r>
      <w:r w:rsidR="00BE1943">
        <w:rPr>
          <w:rFonts w:asciiTheme="minorHAnsi" w:hAnsiTheme="minorHAnsi" w:cstheme="minorHAnsi"/>
          <w:sz w:val="22"/>
          <w:szCs w:val="22"/>
        </w:rPr>
        <w:t xml:space="preserve">Our </w:t>
      </w:r>
      <w:r w:rsidR="00690238">
        <w:rPr>
          <w:rFonts w:asciiTheme="minorHAnsi" w:hAnsiTheme="minorHAnsi" w:cstheme="minorHAnsi"/>
          <w:sz w:val="22"/>
          <w:szCs w:val="22"/>
        </w:rPr>
        <w:t xml:space="preserve">new </w:t>
      </w:r>
      <w:r>
        <w:rPr>
          <w:rFonts w:asciiTheme="minorHAnsi" w:hAnsiTheme="minorHAnsi" w:cstheme="minorHAnsi"/>
          <w:sz w:val="22"/>
          <w:szCs w:val="22"/>
        </w:rPr>
        <w:t xml:space="preserve">artist development </w:t>
      </w:r>
      <w:r w:rsidR="00690238">
        <w:rPr>
          <w:rFonts w:asciiTheme="minorHAnsi" w:hAnsiTheme="minorHAnsi" w:cstheme="minorHAnsi"/>
          <w:sz w:val="22"/>
          <w:szCs w:val="22"/>
        </w:rPr>
        <w:t xml:space="preserve">strand </w:t>
      </w:r>
      <w:r w:rsidR="000A7E64">
        <w:rPr>
          <w:rFonts w:asciiTheme="minorHAnsi" w:hAnsiTheme="minorHAnsi" w:cstheme="minorHAnsi"/>
          <w:sz w:val="22"/>
          <w:szCs w:val="22"/>
        </w:rPr>
        <w:t>is being pil</w:t>
      </w:r>
      <w:r w:rsidR="005658E1">
        <w:rPr>
          <w:rFonts w:asciiTheme="minorHAnsi" w:hAnsiTheme="minorHAnsi" w:cstheme="minorHAnsi"/>
          <w:sz w:val="22"/>
          <w:szCs w:val="22"/>
        </w:rPr>
        <w:t>o</w:t>
      </w:r>
      <w:r w:rsidR="000A7E64">
        <w:rPr>
          <w:rFonts w:asciiTheme="minorHAnsi" w:hAnsiTheme="minorHAnsi" w:cstheme="minorHAnsi"/>
          <w:sz w:val="22"/>
          <w:szCs w:val="22"/>
        </w:rPr>
        <w:t>ted c</w:t>
      </w:r>
      <w:r>
        <w:rPr>
          <w:rFonts w:asciiTheme="minorHAnsi" w:hAnsiTheme="minorHAnsi" w:cstheme="minorHAnsi"/>
          <w:sz w:val="22"/>
          <w:szCs w:val="22"/>
        </w:rPr>
        <w:t xml:space="preserve">alled </w:t>
      </w:r>
      <w:proofErr w:type="spellStart"/>
      <w:r>
        <w:rPr>
          <w:rFonts w:asciiTheme="minorHAnsi" w:hAnsiTheme="minorHAnsi" w:cstheme="minorHAnsi"/>
          <w:sz w:val="22"/>
          <w:szCs w:val="22"/>
        </w:rPr>
        <w:t>Open@The</w:t>
      </w:r>
      <w:proofErr w:type="spellEnd"/>
      <w:r>
        <w:rPr>
          <w:rFonts w:asciiTheme="minorHAnsi" w:hAnsiTheme="minorHAnsi" w:cstheme="minorHAnsi"/>
          <w:sz w:val="22"/>
          <w:szCs w:val="22"/>
        </w:rPr>
        <w:t xml:space="preserve"> Studio.</w:t>
      </w:r>
    </w:p>
    <w:p w14:paraId="63366494" w14:textId="77777777" w:rsidR="004B25A0" w:rsidRDefault="004B25A0" w:rsidP="004B25A0">
      <w:pPr>
        <w:spacing w:line="276" w:lineRule="auto"/>
        <w:rPr>
          <w:rFonts w:asciiTheme="minorHAnsi" w:hAnsiTheme="minorHAnsi" w:cstheme="minorHAnsi"/>
          <w:sz w:val="22"/>
          <w:szCs w:val="22"/>
        </w:rPr>
      </w:pPr>
    </w:p>
    <w:p w14:paraId="38BD6053" w14:textId="77777777" w:rsidR="004B25A0" w:rsidRDefault="004B25A0" w:rsidP="005658E1">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Much of our programme is exclusive to our venues in Scotland, providing the only opportunity for audiences to see the biggest shows touring north of the border, the best in international contemporary dance and the latest productions from leading local and national companies.</w:t>
      </w:r>
    </w:p>
    <w:p w14:paraId="542532D5" w14:textId="407A96B0" w:rsidR="004B25A0" w:rsidRDefault="4D40B13C" w:rsidP="658C9113">
      <w:pPr>
        <w:spacing w:line="276" w:lineRule="auto"/>
        <w:jc w:val="both"/>
        <w:rPr>
          <w:rFonts w:asciiTheme="minorHAnsi" w:hAnsiTheme="minorHAnsi" w:cstheme="minorBidi"/>
          <w:sz w:val="22"/>
          <w:szCs w:val="22"/>
        </w:rPr>
      </w:pPr>
      <w:r w:rsidRPr="658C9113">
        <w:rPr>
          <w:rFonts w:asciiTheme="minorHAnsi" w:hAnsiTheme="minorHAnsi" w:cstheme="minorBidi"/>
          <w:sz w:val="22"/>
          <w:szCs w:val="22"/>
        </w:rPr>
        <w:t>We support access to the arts for everyone and have an extensive creative engagement programme of talks, workshops and events to introduce and develop engagement and interest in the heritage of our buildings and all areas of live performance.</w:t>
      </w:r>
    </w:p>
    <w:p w14:paraId="157882E2" w14:textId="291500F8" w:rsidR="658C9113" w:rsidRDefault="658C9113" w:rsidP="658C9113">
      <w:pPr>
        <w:spacing w:line="276" w:lineRule="auto"/>
        <w:jc w:val="both"/>
        <w:rPr>
          <w:rFonts w:asciiTheme="minorHAnsi" w:hAnsiTheme="minorHAnsi" w:cstheme="minorBidi"/>
          <w:sz w:val="22"/>
          <w:szCs w:val="22"/>
        </w:rPr>
      </w:pPr>
    </w:p>
    <w:p w14:paraId="321BF7B0" w14:textId="77777777" w:rsidR="004B25A0" w:rsidRPr="00B6597F" w:rsidRDefault="4D40B13C" w:rsidP="658C9113">
      <w:pPr>
        <w:pStyle w:val="NormalWeb"/>
        <w:shd w:val="clear" w:color="auto" w:fill="FFFFFF" w:themeFill="background1"/>
        <w:jc w:val="both"/>
        <w:rPr>
          <w:rStyle w:val="Hyperlink"/>
          <w:i/>
          <w:iCs/>
          <w:color w:val="auto"/>
          <w:u w:val="none"/>
        </w:rPr>
      </w:pPr>
      <w:r w:rsidRPr="658C9113">
        <w:rPr>
          <w:rFonts w:asciiTheme="minorHAnsi" w:hAnsiTheme="minorHAnsi" w:cstheme="minorBidi"/>
          <w:sz w:val="22"/>
          <w:szCs w:val="22"/>
        </w:rPr>
        <w:t>We are a registered Scottish charity (SC018605) and our theatres and our programme are supported by the City of Edinburgh Council.</w:t>
      </w:r>
    </w:p>
    <w:p w14:paraId="3530F8B6" w14:textId="350F691E" w:rsidR="71ED00EB" w:rsidRDefault="00D9323D" w:rsidP="71ED00EB">
      <w:pPr>
        <w:spacing w:after="200" w:line="276" w:lineRule="auto"/>
      </w:pPr>
      <w:hyperlink r:id="rId18">
        <w:r w:rsidR="203A17F0" w:rsidRPr="16D3F6E8">
          <w:rPr>
            <w:rStyle w:val="Hyperlink"/>
            <w:rFonts w:ascii="Calibri" w:eastAsia="Calibri" w:hAnsi="Calibri" w:cs="Calibri"/>
            <w:sz w:val="22"/>
            <w:szCs w:val="22"/>
          </w:rPr>
          <w:t>www.capitaltheatres.com</w:t>
        </w:r>
      </w:hyperlink>
      <w:r w:rsidR="203A17F0" w:rsidRPr="16D3F6E8">
        <w:rPr>
          <w:rFonts w:ascii="Calibri" w:eastAsia="Calibri" w:hAnsi="Calibri" w:cs="Calibri"/>
          <w:color w:val="000000" w:themeColor="text1"/>
          <w:sz w:val="22"/>
          <w:szCs w:val="22"/>
        </w:rPr>
        <w:t xml:space="preserve"> </w:t>
      </w:r>
      <w:r w:rsidR="203A17F0" w:rsidRPr="16D3F6E8">
        <w:rPr>
          <w:rFonts w:ascii="Calibri" w:eastAsia="Calibri" w:hAnsi="Calibri" w:cs="Calibri"/>
          <w:sz w:val="22"/>
          <w:szCs w:val="22"/>
        </w:rPr>
        <w:t xml:space="preserve"> </w:t>
      </w:r>
    </w:p>
    <w:p w14:paraId="4BD0814C" w14:textId="7F68AEE3" w:rsidR="00566286" w:rsidRPr="00566286" w:rsidRDefault="00B54043" w:rsidP="00566286">
      <w:pPr>
        <w:spacing w:line="276" w:lineRule="auto"/>
        <w:rPr>
          <w:rFonts w:asciiTheme="minorHAnsi" w:hAnsiTheme="minorHAnsi" w:cstheme="minorHAnsi"/>
          <w:sz w:val="22"/>
          <w:szCs w:val="22"/>
        </w:rPr>
      </w:pPr>
      <w:r w:rsidRPr="00C91983">
        <w:rPr>
          <w:rFonts w:asciiTheme="minorHAnsi" w:hAnsiTheme="minorHAnsi"/>
          <w:sz w:val="22"/>
          <w:szCs w:val="22"/>
        </w:rPr>
        <w:t xml:space="preserve">  </w:t>
      </w:r>
    </w:p>
    <w:p w14:paraId="418B7B2B" w14:textId="798CF134" w:rsidR="00E63377" w:rsidRDefault="0011134C" w:rsidP="008F2B8C">
      <w:pPr>
        <w:rPr>
          <w:rFonts w:asciiTheme="minorHAnsi" w:hAnsiTheme="minorHAnsi" w:cstheme="minorHAnsi"/>
          <w:sz w:val="22"/>
          <w:szCs w:val="22"/>
        </w:rPr>
      </w:pPr>
      <w:r w:rsidRPr="00F04D8D">
        <w:rPr>
          <w:rFonts w:asciiTheme="minorHAnsi" w:hAnsiTheme="minorHAnsi" w:cstheme="minorHAnsi"/>
          <w:noProof/>
          <w:color w:val="2B579A"/>
          <w:shd w:val="clear" w:color="auto" w:fill="E6E6E6"/>
          <w:lang w:val="en-US"/>
        </w:rPr>
        <w:drawing>
          <wp:inline distT="0" distB="0" distL="0" distR="0" wp14:anchorId="5491565F" wp14:editId="49B0679F">
            <wp:extent cx="733425" cy="733425"/>
            <wp:effectExtent l="0" t="0" r="9525" b="9525"/>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screen">
                      <a:extLst>
                        <a:ext uri="{28A0092B-C50C-407E-A947-70E740481C1C}">
                          <a14:useLocalDpi xmlns:a14="http://schemas.microsoft.com/office/drawing/2010/main"/>
                        </a:ext>
                      </a:extLst>
                    </a:blip>
                    <a:stretch>
                      <a:fillRect/>
                    </a:stretch>
                  </pic:blipFill>
                  <pic:spPr>
                    <a:xfrm>
                      <a:off x="0" y="0"/>
                      <a:ext cx="733425" cy="733425"/>
                    </a:xfrm>
                    <a:prstGeom prst="rect">
                      <a:avLst/>
                    </a:prstGeom>
                  </pic:spPr>
                </pic:pic>
              </a:graphicData>
            </a:graphic>
          </wp:inline>
        </w:drawing>
      </w:r>
      <w:r w:rsidRPr="00F04D8D">
        <w:rPr>
          <w:rFonts w:asciiTheme="minorHAnsi" w:hAnsiTheme="minorHAnsi" w:cstheme="minorHAnsi"/>
          <w:sz w:val="22"/>
          <w:szCs w:val="22"/>
        </w:rPr>
        <w:t xml:space="preserve">    </w:t>
      </w:r>
      <w:r w:rsidR="00BD2001" w:rsidRPr="00F04D8D">
        <w:rPr>
          <w:rFonts w:asciiTheme="minorHAnsi" w:hAnsiTheme="minorHAnsi" w:cstheme="minorHAnsi"/>
          <w:sz w:val="22"/>
          <w:szCs w:val="22"/>
        </w:rPr>
        <w:t xml:space="preserve">   </w:t>
      </w:r>
      <w:r w:rsidR="00BD2001" w:rsidRPr="00C45CE2">
        <w:rPr>
          <w:rFonts w:asciiTheme="minorHAnsi" w:hAnsiTheme="minorHAnsi" w:cstheme="minorHAnsi"/>
          <w:noProof/>
          <w:color w:val="2B579A"/>
          <w:shd w:val="clear" w:color="auto" w:fill="E6E6E6"/>
          <w:lang w:val="en-US"/>
        </w:rPr>
        <w:drawing>
          <wp:inline distT="0" distB="0" distL="0" distR="0" wp14:anchorId="09BB3848" wp14:editId="6E6ACC1D">
            <wp:extent cx="1666875" cy="295275"/>
            <wp:effectExtent l="0" t="0" r="9525" b="9525"/>
            <wp:docPr id="1" name="Picture 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screen">
                      <a:extLst>
                        <a:ext uri="{28A0092B-C50C-407E-A947-70E740481C1C}">
                          <a14:useLocalDpi xmlns:a14="http://schemas.microsoft.com/office/drawing/2010/main"/>
                        </a:ext>
                      </a:extLst>
                    </a:blip>
                    <a:stretch>
                      <a:fillRect/>
                    </a:stretch>
                  </pic:blipFill>
                  <pic:spPr>
                    <a:xfrm>
                      <a:off x="0" y="0"/>
                      <a:ext cx="1666875" cy="295275"/>
                    </a:xfrm>
                    <a:prstGeom prst="rect">
                      <a:avLst/>
                    </a:prstGeom>
                  </pic:spPr>
                </pic:pic>
              </a:graphicData>
            </a:graphic>
          </wp:inline>
        </w:drawing>
      </w:r>
      <w:r w:rsidR="00BD2001" w:rsidRPr="00F04D8D">
        <w:rPr>
          <w:rFonts w:asciiTheme="minorHAnsi" w:hAnsiTheme="minorHAnsi" w:cstheme="minorHAnsi"/>
          <w:sz w:val="22"/>
          <w:szCs w:val="22"/>
        </w:rPr>
        <w:t xml:space="preserve"> </w:t>
      </w:r>
    </w:p>
    <w:p w14:paraId="5DCDDE00" w14:textId="3DCA97AB" w:rsidR="00997092" w:rsidRDefault="00997092" w:rsidP="008F2B8C">
      <w:pPr>
        <w:rPr>
          <w:rFonts w:asciiTheme="minorHAnsi" w:hAnsiTheme="minorHAnsi" w:cstheme="minorHAnsi"/>
          <w:sz w:val="22"/>
          <w:szCs w:val="22"/>
        </w:rPr>
      </w:pPr>
    </w:p>
    <w:p w14:paraId="063CCE83" w14:textId="77777777" w:rsidR="00997092" w:rsidRDefault="00997092" w:rsidP="00997092">
      <w:pPr>
        <w:rPr>
          <w:rFonts w:asciiTheme="minorHAnsi" w:hAnsiTheme="minorHAnsi" w:cstheme="minorHAnsi"/>
          <w:b/>
          <w:bCs/>
          <w:sz w:val="22"/>
          <w:szCs w:val="22"/>
        </w:rPr>
      </w:pPr>
    </w:p>
    <w:p w14:paraId="345401AE" w14:textId="77777777" w:rsidR="00997092" w:rsidRDefault="00997092" w:rsidP="00997092">
      <w:pPr>
        <w:rPr>
          <w:rFonts w:asciiTheme="minorHAnsi" w:hAnsiTheme="minorHAnsi" w:cstheme="minorHAnsi"/>
          <w:b/>
          <w:bCs/>
          <w:sz w:val="22"/>
          <w:szCs w:val="22"/>
        </w:rPr>
      </w:pPr>
    </w:p>
    <w:p w14:paraId="7E279AC0" w14:textId="2CCE4E62" w:rsidR="00B9657B" w:rsidRPr="0074448F" w:rsidRDefault="00B9657B" w:rsidP="00B9657B">
      <w:pPr>
        <w:rPr>
          <w:rFonts w:asciiTheme="minorHAnsi" w:hAnsiTheme="minorHAnsi" w:cstheme="minorHAnsi"/>
          <w:b/>
          <w:bCs/>
          <w:sz w:val="22"/>
          <w:szCs w:val="22"/>
        </w:rPr>
      </w:pPr>
    </w:p>
    <w:sectPr w:rsidR="00B9657B" w:rsidRPr="0074448F" w:rsidSect="0074387D">
      <w:pgSz w:w="11900" w:h="16840"/>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F7AC4" w14:textId="77777777" w:rsidR="00D9323D" w:rsidRDefault="00D9323D" w:rsidP="00614EA6">
      <w:r>
        <w:separator/>
      </w:r>
    </w:p>
  </w:endnote>
  <w:endnote w:type="continuationSeparator" w:id="0">
    <w:p w14:paraId="13C7D573" w14:textId="77777777" w:rsidR="00D9323D" w:rsidRDefault="00D9323D" w:rsidP="00614EA6">
      <w:r>
        <w:continuationSeparator/>
      </w:r>
    </w:p>
  </w:endnote>
  <w:endnote w:type="continuationNotice" w:id="1">
    <w:p w14:paraId="64C7FA8E" w14:textId="77777777" w:rsidR="00D9323D" w:rsidRDefault="00D93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1EBFB" w14:textId="77777777" w:rsidR="00D9323D" w:rsidRDefault="00D9323D" w:rsidP="00614EA6">
      <w:r>
        <w:separator/>
      </w:r>
    </w:p>
  </w:footnote>
  <w:footnote w:type="continuationSeparator" w:id="0">
    <w:p w14:paraId="28D341E6" w14:textId="77777777" w:rsidR="00D9323D" w:rsidRDefault="00D9323D" w:rsidP="00614EA6">
      <w:r>
        <w:continuationSeparator/>
      </w:r>
    </w:p>
  </w:footnote>
  <w:footnote w:type="continuationNotice" w:id="1">
    <w:p w14:paraId="02071EA5" w14:textId="77777777" w:rsidR="00D9323D" w:rsidRDefault="00D932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F4ED0"/>
    <w:multiLevelType w:val="hybridMultilevel"/>
    <w:tmpl w:val="A39624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91964EC"/>
    <w:multiLevelType w:val="hybridMultilevel"/>
    <w:tmpl w:val="19EE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62BD8"/>
    <w:multiLevelType w:val="hybridMultilevel"/>
    <w:tmpl w:val="667C0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071DAC"/>
    <w:multiLevelType w:val="hybridMultilevel"/>
    <w:tmpl w:val="05DE9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3429DF"/>
    <w:multiLevelType w:val="hybridMultilevel"/>
    <w:tmpl w:val="3162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806FF3"/>
    <w:multiLevelType w:val="multilevel"/>
    <w:tmpl w:val="31F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DC533D"/>
    <w:multiLevelType w:val="hybridMultilevel"/>
    <w:tmpl w:val="343EB9B2"/>
    <w:lvl w:ilvl="0" w:tplc="009A90D0">
      <w:start w:val="1"/>
      <w:numFmt w:val="bullet"/>
      <w:lvlText w:val=""/>
      <w:lvlJc w:val="left"/>
      <w:pPr>
        <w:ind w:left="360" w:hanging="360"/>
      </w:pPr>
      <w:rPr>
        <w:rFonts w:ascii="Symbol" w:hAnsi="Symbol" w:hint="default"/>
      </w:rPr>
    </w:lvl>
    <w:lvl w:ilvl="1" w:tplc="F106F5C2" w:tentative="1">
      <w:start w:val="1"/>
      <w:numFmt w:val="bullet"/>
      <w:lvlText w:val="o"/>
      <w:lvlJc w:val="left"/>
      <w:pPr>
        <w:ind w:left="1080" w:hanging="360"/>
      </w:pPr>
      <w:rPr>
        <w:rFonts w:ascii="Courier New" w:hAnsi="Courier New" w:hint="default"/>
      </w:rPr>
    </w:lvl>
    <w:lvl w:ilvl="2" w:tplc="A000CB2C" w:tentative="1">
      <w:start w:val="1"/>
      <w:numFmt w:val="bullet"/>
      <w:lvlText w:val=""/>
      <w:lvlJc w:val="left"/>
      <w:pPr>
        <w:ind w:left="1800" w:hanging="360"/>
      </w:pPr>
      <w:rPr>
        <w:rFonts w:ascii="Wingdings" w:hAnsi="Wingdings" w:hint="default"/>
      </w:rPr>
    </w:lvl>
    <w:lvl w:ilvl="3" w:tplc="01A46FA4" w:tentative="1">
      <w:start w:val="1"/>
      <w:numFmt w:val="bullet"/>
      <w:lvlText w:val=""/>
      <w:lvlJc w:val="left"/>
      <w:pPr>
        <w:ind w:left="2520" w:hanging="360"/>
      </w:pPr>
      <w:rPr>
        <w:rFonts w:ascii="Symbol" w:hAnsi="Symbol" w:hint="default"/>
      </w:rPr>
    </w:lvl>
    <w:lvl w:ilvl="4" w:tplc="40ECF872" w:tentative="1">
      <w:start w:val="1"/>
      <w:numFmt w:val="bullet"/>
      <w:lvlText w:val="o"/>
      <w:lvlJc w:val="left"/>
      <w:pPr>
        <w:ind w:left="3240" w:hanging="360"/>
      </w:pPr>
      <w:rPr>
        <w:rFonts w:ascii="Courier New" w:hAnsi="Courier New" w:hint="default"/>
      </w:rPr>
    </w:lvl>
    <w:lvl w:ilvl="5" w:tplc="C8867550" w:tentative="1">
      <w:start w:val="1"/>
      <w:numFmt w:val="bullet"/>
      <w:lvlText w:val=""/>
      <w:lvlJc w:val="left"/>
      <w:pPr>
        <w:ind w:left="3960" w:hanging="360"/>
      </w:pPr>
      <w:rPr>
        <w:rFonts w:ascii="Wingdings" w:hAnsi="Wingdings" w:hint="default"/>
      </w:rPr>
    </w:lvl>
    <w:lvl w:ilvl="6" w:tplc="F040637C" w:tentative="1">
      <w:start w:val="1"/>
      <w:numFmt w:val="bullet"/>
      <w:lvlText w:val=""/>
      <w:lvlJc w:val="left"/>
      <w:pPr>
        <w:ind w:left="4680" w:hanging="360"/>
      </w:pPr>
      <w:rPr>
        <w:rFonts w:ascii="Symbol" w:hAnsi="Symbol" w:hint="default"/>
      </w:rPr>
    </w:lvl>
    <w:lvl w:ilvl="7" w:tplc="26ACD73E" w:tentative="1">
      <w:start w:val="1"/>
      <w:numFmt w:val="bullet"/>
      <w:lvlText w:val="o"/>
      <w:lvlJc w:val="left"/>
      <w:pPr>
        <w:ind w:left="5400" w:hanging="360"/>
      </w:pPr>
      <w:rPr>
        <w:rFonts w:ascii="Courier New" w:hAnsi="Courier New" w:hint="default"/>
      </w:rPr>
    </w:lvl>
    <w:lvl w:ilvl="8" w:tplc="F7669EB8" w:tentative="1">
      <w:start w:val="1"/>
      <w:numFmt w:val="bullet"/>
      <w:lvlText w:val=""/>
      <w:lvlJc w:val="left"/>
      <w:pPr>
        <w:ind w:left="6120" w:hanging="360"/>
      </w:pPr>
      <w:rPr>
        <w:rFonts w:ascii="Wingdings" w:hAnsi="Wingdings" w:hint="default"/>
      </w:rPr>
    </w:lvl>
  </w:abstractNum>
  <w:abstractNum w:abstractNumId="7" w15:restartNumberingAfterBreak="0">
    <w:nsid w:val="6770A941"/>
    <w:multiLevelType w:val="hybridMultilevel"/>
    <w:tmpl w:val="57B05FCE"/>
    <w:lvl w:ilvl="0" w:tplc="F1B6623C">
      <w:start w:val="1"/>
      <w:numFmt w:val="bullet"/>
      <w:lvlText w:val="-"/>
      <w:lvlJc w:val="left"/>
      <w:pPr>
        <w:ind w:left="360" w:hanging="360"/>
      </w:pPr>
      <w:rPr>
        <w:rFonts w:ascii="Calibri" w:hAnsi="Calibri" w:hint="default"/>
      </w:rPr>
    </w:lvl>
    <w:lvl w:ilvl="1" w:tplc="0376259E">
      <w:start w:val="1"/>
      <w:numFmt w:val="bullet"/>
      <w:lvlText w:val="o"/>
      <w:lvlJc w:val="left"/>
      <w:pPr>
        <w:ind w:left="1440" w:hanging="360"/>
      </w:pPr>
      <w:rPr>
        <w:rFonts w:ascii="Courier New" w:hAnsi="Courier New" w:hint="default"/>
      </w:rPr>
    </w:lvl>
    <w:lvl w:ilvl="2" w:tplc="67D6DADE">
      <w:start w:val="1"/>
      <w:numFmt w:val="bullet"/>
      <w:lvlText w:val=""/>
      <w:lvlJc w:val="left"/>
      <w:pPr>
        <w:ind w:left="2160" w:hanging="360"/>
      </w:pPr>
      <w:rPr>
        <w:rFonts w:ascii="Wingdings" w:hAnsi="Wingdings" w:hint="default"/>
      </w:rPr>
    </w:lvl>
    <w:lvl w:ilvl="3" w:tplc="303CC120">
      <w:start w:val="1"/>
      <w:numFmt w:val="bullet"/>
      <w:lvlText w:val=""/>
      <w:lvlJc w:val="left"/>
      <w:pPr>
        <w:ind w:left="2880" w:hanging="360"/>
      </w:pPr>
      <w:rPr>
        <w:rFonts w:ascii="Symbol" w:hAnsi="Symbol" w:hint="default"/>
      </w:rPr>
    </w:lvl>
    <w:lvl w:ilvl="4" w:tplc="718EEE7E">
      <w:start w:val="1"/>
      <w:numFmt w:val="bullet"/>
      <w:lvlText w:val="o"/>
      <w:lvlJc w:val="left"/>
      <w:pPr>
        <w:ind w:left="3600" w:hanging="360"/>
      </w:pPr>
      <w:rPr>
        <w:rFonts w:ascii="Courier New" w:hAnsi="Courier New" w:hint="default"/>
      </w:rPr>
    </w:lvl>
    <w:lvl w:ilvl="5" w:tplc="003436C0">
      <w:start w:val="1"/>
      <w:numFmt w:val="bullet"/>
      <w:lvlText w:val=""/>
      <w:lvlJc w:val="left"/>
      <w:pPr>
        <w:ind w:left="4320" w:hanging="360"/>
      </w:pPr>
      <w:rPr>
        <w:rFonts w:ascii="Wingdings" w:hAnsi="Wingdings" w:hint="default"/>
      </w:rPr>
    </w:lvl>
    <w:lvl w:ilvl="6" w:tplc="EB663A92">
      <w:start w:val="1"/>
      <w:numFmt w:val="bullet"/>
      <w:lvlText w:val=""/>
      <w:lvlJc w:val="left"/>
      <w:pPr>
        <w:ind w:left="5040" w:hanging="360"/>
      </w:pPr>
      <w:rPr>
        <w:rFonts w:ascii="Symbol" w:hAnsi="Symbol" w:hint="default"/>
      </w:rPr>
    </w:lvl>
    <w:lvl w:ilvl="7" w:tplc="3E500CA6">
      <w:start w:val="1"/>
      <w:numFmt w:val="bullet"/>
      <w:lvlText w:val="o"/>
      <w:lvlJc w:val="left"/>
      <w:pPr>
        <w:ind w:left="5760" w:hanging="360"/>
      </w:pPr>
      <w:rPr>
        <w:rFonts w:ascii="Courier New" w:hAnsi="Courier New" w:hint="default"/>
      </w:rPr>
    </w:lvl>
    <w:lvl w:ilvl="8" w:tplc="9BA244BC">
      <w:start w:val="1"/>
      <w:numFmt w:val="bullet"/>
      <w:lvlText w:val=""/>
      <w:lvlJc w:val="left"/>
      <w:pPr>
        <w:ind w:left="6480" w:hanging="360"/>
      </w:pPr>
      <w:rPr>
        <w:rFonts w:ascii="Wingdings" w:hAnsi="Wingdings" w:hint="default"/>
      </w:rPr>
    </w:lvl>
  </w:abstractNum>
  <w:abstractNum w:abstractNumId="8" w15:restartNumberingAfterBreak="0">
    <w:nsid w:val="6C5D0242"/>
    <w:multiLevelType w:val="hybridMultilevel"/>
    <w:tmpl w:val="00F29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492E8B"/>
    <w:multiLevelType w:val="multilevel"/>
    <w:tmpl w:val="8378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FA2A3C"/>
    <w:multiLevelType w:val="hybridMultilevel"/>
    <w:tmpl w:val="CF5C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CF0DD2"/>
    <w:multiLevelType w:val="hybridMultilevel"/>
    <w:tmpl w:val="FFFFFFFF"/>
    <w:lvl w:ilvl="0" w:tplc="E3083412">
      <w:start w:val="1"/>
      <w:numFmt w:val="bullet"/>
      <w:lvlText w:val=""/>
      <w:lvlJc w:val="left"/>
      <w:pPr>
        <w:ind w:left="360" w:hanging="360"/>
      </w:pPr>
      <w:rPr>
        <w:rFonts w:ascii="Symbol" w:hAnsi="Symbol" w:hint="default"/>
      </w:rPr>
    </w:lvl>
    <w:lvl w:ilvl="1" w:tplc="ECFC4964">
      <w:start w:val="1"/>
      <w:numFmt w:val="bullet"/>
      <w:lvlText w:val="o"/>
      <w:lvlJc w:val="left"/>
      <w:pPr>
        <w:ind w:left="1440" w:hanging="360"/>
      </w:pPr>
      <w:rPr>
        <w:rFonts w:ascii="Courier New" w:hAnsi="Courier New" w:hint="default"/>
      </w:rPr>
    </w:lvl>
    <w:lvl w:ilvl="2" w:tplc="FDE611CC">
      <w:start w:val="1"/>
      <w:numFmt w:val="bullet"/>
      <w:lvlText w:val=""/>
      <w:lvlJc w:val="left"/>
      <w:pPr>
        <w:ind w:left="2160" w:hanging="360"/>
      </w:pPr>
      <w:rPr>
        <w:rFonts w:ascii="Wingdings" w:hAnsi="Wingdings" w:hint="default"/>
      </w:rPr>
    </w:lvl>
    <w:lvl w:ilvl="3" w:tplc="11369ECC">
      <w:start w:val="1"/>
      <w:numFmt w:val="bullet"/>
      <w:lvlText w:val=""/>
      <w:lvlJc w:val="left"/>
      <w:pPr>
        <w:ind w:left="2880" w:hanging="360"/>
      </w:pPr>
      <w:rPr>
        <w:rFonts w:ascii="Symbol" w:hAnsi="Symbol" w:hint="default"/>
      </w:rPr>
    </w:lvl>
    <w:lvl w:ilvl="4" w:tplc="948C3184">
      <w:start w:val="1"/>
      <w:numFmt w:val="bullet"/>
      <w:lvlText w:val="o"/>
      <w:lvlJc w:val="left"/>
      <w:pPr>
        <w:ind w:left="3600" w:hanging="360"/>
      </w:pPr>
      <w:rPr>
        <w:rFonts w:ascii="Courier New" w:hAnsi="Courier New" w:hint="default"/>
      </w:rPr>
    </w:lvl>
    <w:lvl w:ilvl="5" w:tplc="FFD4F356">
      <w:start w:val="1"/>
      <w:numFmt w:val="bullet"/>
      <w:lvlText w:val=""/>
      <w:lvlJc w:val="left"/>
      <w:pPr>
        <w:ind w:left="4320" w:hanging="360"/>
      </w:pPr>
      <w:rPr>
        <w:rFonts w:ascii="Wingdings" w:hAnsi="Wingdings" w:hint="default"/>
      </w:rPr>
    </w:lvl>
    <w:lvl w:ilvl="6" w:tplc="DAE2ABD6">
      <w:start w:val="1"/>
      <w:numFmt w:val="bullet"/>
      <w:lvlText w:val=""/>
      <w:lvlJc w:val="left"/>
      <w:pPr>
        <w:ind w:left="5040" w:hanging="360"/>
      </w:pPr>
      <w:rPr>
        <w:rFonts w:ascii="Symbol" w:hAnsi="Symbol" w:hint="default"/>
      </w:rPr>
    </w:lvl>
    <w:lvl w:ilvl="7" w:tplc="E0D612EC">
      <w:start w:val="1"/>
      <w:numFmt w:val="bullet"/>
      <w:lvlText w:val="o"/>
      <w:lvlJc w:val="left"/>
      <w:pPr>
        <w:ind w:left="5760" w:hanging="360"/>
      </w:pPr>
      <w:rPr>
        <w:rFonts w:ascii="Courier New" w:hAnsi="Courier New" w:hint="default"/>
      </w:rPr>
    </w:lvl>
    <w:lvl w:ilvl="8" w:tplc="33DE3B5C">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9"/>
  </w:num>
  <w:num w:numId="5">
    <w:abstractNumId w:val="0"/>
  </w:num>
  <w:num w:numId="6">
    <w:abstractNumId w:val="0"/>
  </w:num>
  <w:num w:numId="7">
    <w:abstractNumId w:val="4"/>
  </w:num>
  <w:num w:numId="8">
    <w:abstractNumId w:val="2"/>
  </w:num>
  <w:num w:numId="9">
    <w:abstractNumId w:val="3"/>
  </w:num>
  <w:num w:numId="10">
    <w:abstractNumId w:val="5"/>
  </w:num>
  <w:num w:numId="11">
    <w:abstractNumId w:val="6"/>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0A"/>
    <w:rsid w:val="00007BC6"/>
    <w:rsid w:val="00017A35"/>
    <w:rsid w:val="00020DFA"/>
    <w:rsid w:val="00024516"/>
    <w:rsid w:val="00026198"/>
    <w:rsid w:val="0003150B"/>
    <w:rsid w:val="00031B86"/>
    <w:rsid w:val="00034BFD"/>
    <w:rsid w:val="000366C1"/>
    <w:rsid w:val="00041691"/>
    <w:rsid w:val="00042AC8"/>
    <w:rsid w:val="0004302E"/>
    <w:rsid w:val="00047347"/>
    <w:rsid w:val="000479F9"/>
    <w:rsid w:val="000546C7"/>
    <w:rsid w:val="000573D8"/>
    <w:rsid w:val="00057DB6"/>
    <w:rsid w:val="000622DC"/>
    <w:rsid w:val="00062DE0"/>
    <w:rsid w:val="00063F03"/>
    <w:rsid w:val="00064B33"/>
    <w:rsid w:val="0006584E"/>
    <w:rsid w:val="0006642E"/>
    <w:rsid w:val="00067EFE"/>
    <w:rsid w:val="00073C4A"/>
    <w:rsid w:val="00074B2F"/>
    <w:rsid w:val="00074FF9"/>
    <w:rsid w:val="00076889"/>
    <w:rsid w:val="00082E63"/>
    <w:rsid w:val="000848DC"/>
    <w:rsid w:val="00086543"/>
    <w:rsid w:val="00087190"/>
    <w:rsid w:val="00087D21"/>
    <w:rsid w:val="00091B06"/>
    <w:rsid w:val="00094F49"/>
    <w:rsid w:val="00096E90"/>
    <w:rsid w:val="00097062"/>
    <w:rsid w:val="00097900"/>
    <w:rsid w:val="000A0E27"/>
    <w:rsid w:val="000A18AA"/>
    <w:rsid w:val="000A35C4"/>
    <w:rsid w:val="000A5658"/>
    <w:rsid w:val="000A64AB"/>
    <w:rsid w:val="000A6FFF"/>
    <w:rsid w:val="000A7E64"/>
    <w:rsid w:val="000B005E"/>
    <w:rsid w:val="000B60B8"/>
    <w:rsid w:val="000C0E5C"/>
    <w:rsid w:val="000C228E"/>
    <w:rsid w:val="000C59B4"/>
    <w:rsid w:val="000D1F1C"/>
    <w:rsid w:val="000D3940"/>
    <w:rsid w:val="000D4371"/>
    <w:rsid w:val="000D451B"/>
    <w:rsid w:val="000D4633"/>
    <w:rsid w:val="000D52BA"/>
    <w:rsid w:val="000D5E6D"/>
    <w:rsid w:val="000D6C3F"/>
    <w:rsid w:val="000D783F"/>
    <w:rsid w:val="000E1D1C"/>
    <w:rsid w:val="000E3509"/>
    <w:rsid w:val="000E592D"/>
    <w:rsid w:val="000E68D9"/>
    <w:rsid w:val="000E6B38"/>
    <w:rsid w:val="000F0563"/>
    <w:rsid w:val="000F1777"/>
    <w:rsid w:val="000F1CC4"/>
    <w:rsid w:val="000F1D24"/>
    <w:rsid w:val="000F6327"/>
    <w:rsid w:val="00100490"/>
    <w:rsid w:val="00101126"/>
    <w:rsid w:val="00104C14"/>
    <w:rsid w:val="00107DF5"/>
    <w:rsid w:val="0011134C"/>
    <w:rsid w:val="001127F7"/>
    <w:rsid w:val="00112DE4"/>
    <w:rsid w:val="00113E92"/>
    <w:rsid w:val="00113FF5"/>
    <w:rsid w:val="00116879"/>
    <w:rsid w:val="00125B01"/>
    <w:rsid w:val="00127E61"/>
    <w:rsid w:val="00132CB6"/>
    <w:rsid w:val="001331B8"/>
    <w:rsid w:val="001357E6"/>
    <w:rsid w:val="001367D0"/>
    <w:rsid w:val="00142835"/>
    <w:rsid w:val="001443EF"/>
    <w:rsid w:val="00144576"/>
    <w:rsid w:val="00145F08"/>
    <w:rsid w:val="001520B0"/>
    <w:rsid w:val="0015393E"/>
    <w:rsid w:val="001555A5"/>
    <w:rsid w:val="00157BED"/>
    <w:rsid w:val="0016051A"/>
    <w:rsid w:val="001607E1"/>
    <w:rsid w:val="00162BD7"/>
    <w:rsid w:val="0016462E"/>
    <w:rsid w:val="001659DA"/>
    <w:rsid w:val="00165F78"/>
    <w:rsid w:val="001668B1"/>
    <w:rsid w:val="00171190"/>
    <w:rsid w:val="00171BD0"/>
    <w:rsid w:val="00173048"/>
    <w:rsid w:val="00174A5B"/>
    <w:rsid w:val="0017596F"/>
    <w:rsid w:val="0017752B"/>
    <w:rsid w:val="00181BC3"/>
    <w:rsid w:val="00183E16"/>
    <w:rsid w:val="0018463A"/>
    <w:rsid w:val="00187A1E"/>
    <w:rsid w:val="00194310"/>
    <w:rsid w:val="001968B9"/>
    <w:rsid w:val="00196F95"/>
    <w:rsid w:val="001972F7"/>
    <w:rsid w:val="00197855"/>
    <w:rsid w:val="00197AB3"/>
    <w:rsid w:val="001A1BCC"/>
    <w:rsid w:val="001A2E6C"/>
    <w:rsid w:val="001A3379"/>
    <w:rsid w:val="001A4D58"/>
    <w:rsid w:val="001A5EE3"/>
    <w:rsid w:val="001A623C"/>
    <w:rsid w:val="001A7A70"/>
    <w:rsid w:val="001B0CD2"/>
    <w:rsid w:val="001C34C1"/>
    <w:rsid w:val="001C650B"/>
    <w:rsid w:val="001D26C8"/>
    <w:rsid w:val="001D2E3E"/>
    <w:rsid w:val="001D4E5E"/>
    <w:rsid w:val="001D537C"/>
    <w:rsid w:val="001D58D3"/>
    <w:rsid w:val="001E0FCE"/>
    <w:rsid w:val="001E1522"/>
    <w:rsid w:val="001E2868"/>
    <w:rsid w:val="001E3E3E"/>
    <w:rsid w:val="001E5EC6"/>
    <w:rsid w:val="001E75A4"/>
    <w:rsid w:val="001F30D2"/>
    <w:rsid w:val="001F5DAD"/>
    <w:rsid w:val="001F5FA7"/>
    <w:rsid w:val="001F7AB3"/>
    <w:rsid w:val="001F7F4B"/>
    <w:rsid w:val="00201337"/>
    <w:rsid w:val="0020605D"/>
    <w:rsid w:val="002072B1"/>
    <w:rsid w:val="0022099F"/>
    <w:rsid w:val="0022129E"/>
    <w:rsid w:val="00222C64"/>
    <w:rsid w:val="002230DB"/>
    <w:rsid w:val="002242A4"/>
    <w:rsid w:val="00225961"/>
    <w:rsid w:val="0022606D"/>
    <w:rsid w:val="00228D50"/>
    <w:rsid w:val="00230F07"/>
    <w:rsid w:val="002318D0"/>
    <w:rsid w:val="0023573B"/>
    <w:rsid w:val="00237E70"/>
    <w:rsid w:val="00240123"/>
    <w:rsid w:val="002433B2"/>
    <w:rsid w:val="002451B5"/>
    <w:rsid w:val="00247769"/>
    <w:rsid w:val="002502CD"/>
    <w:rsid w:val="00251F86"/>
    <w:rsid w:val="002571D5"/>
    <w:rsid w:val="00257C3E"/>
    <w:rsid w:val="002600CC"/>
    <w:rsid w:val="0026170E"/>
    <w:rsid w:val="00264F8D"/>
    <w:rsid w:val="0026610C"/>
    <w:rsid w:val="0027379A"/>
    <w:rsid w:val="00273C27"/>
    <w:rsid w:val="00276ACD"/>
    <w:rsid w:val="002774E1"/>
    <w:rsid w:val="0028032A"/>
    <w:rsid w:val="002805BB"/>
    <w:rsid w:val="002823F3"/>
    <w:rsid w:val="00284DDD"/>
    <w:rsid w:val="0028616E"/>
    <w:rsid w:val="0028732F"/>
    <w:rsid w:val="00290A50"/>
    <w:rsid w:val="00292A75"/>
    <w:rsid w:val="00293B92"/>
    <w:rsid w:val="00296840"/>
    <w:rsid w:val="00297ACD"/>
    <w:rsid w:val="002A1B45"/>
    <w:rsid w:val="002A23D3"/>
    <w:rsid w:val="002A2D11"/>
    <w:rsid w:val="002A38E9"/>
    <w:rsid w:val="002A5683"/>
    <w:rsid w:val="002A7423"/>
    <w:rsid w:val="002A7607"/>
    <w:rsid w:val="002B28A6"/>
    <w:rsid w:val="002B3693"/>
    <w:rsid w:val="002B373C"/>
    <w:rsid w:val="002B4CB7"/>
    <w:rsid w:val="002B5ECD"/>
    <w:rsid w:val="002B654C"/>
    <w:rsid w:val="002B7761"/>
    <w:rsid w:val="002B7C4E"/>
    <w:rsid w:val="002B7FD7"/>
    <w:rsid w:val="002C3A8C"/>
    <w:rsid w:val="002C4C5A"/>
    <w:rsid w:val="002C4DDF"/>
    <w:rsid w:val="002C538C"/>
    <w:rsid w:val="002D3E00"/>
    <w:rsid w:val="002D71A7"/>
    <w:rsid w:val="002D7B98"/>
    <w:rsid w:val="002E570C"/>
    <w:rsid w:val="002E69D5"/>
    <w:rsid w:val="002E7220"/>
    <w:rsid w:val="002F1BCC"/>
    <w:rsid w:val="002F1CAF"/>
    <w:rsid w:val="002F4162"/>
    <w:rsid w:val="002F4C2C"/>
    <w:rsid w:val="00300E22"/>
    <w:rsid w:val="00301226"/>
    <w:rsid w:val="00305957"/>
    <w:rsid w:val="00307ED0"/>
    <w:rsid w:val="003100AC"/>
    <w:rsid w:val="003106AD"/>
    <w:rsid w:val="003119C0"/>
    <w:rsid w:val="003133F9"/>
    <w:rsid w:val="00313BC1"/>
    <w:rsid w:val="00321C56"/>
    <w:rsid w:val="00323196"/>
    <w:rsid w:val="00324E10"/>
    <w:rsid w:val="00325D9E"/>
    <w:rsid w:val="00336D32"/>
    <w:rsid w:val="00337186"/>
    <w:rsid w:val="00340695"/>
    <w:rsid w:val="0034159A"/>
    <w:rsid w:val="00343031"/>
    <w:rsid w:val="00344636"/>
    <w:rsid w:val="003466C0"/>
    <w:rsid w:val="00346F43"/>
    <w:rsid w:val="003473F8"/>
    <w:rsid w:val="00347C4B"/>
    <w:rsid w:val="00347D9F"/>
    <w:rsid w:val="00352AC6"/>
    <w:rsid w:val="00354809"/>
    <w:rsid w:val="00354D4B"/>
    <w:rsid w:val="0036155E"/>
    <w:rsid w:val="0036247F"/>
    <w:rsid w:val="00363F0F"/>
    <w:rsid w:val="00365778"/>
    <w:rsid w:val="00366E10"/>
    <w:rsid w:val="00371BE6"/>
    <w:rsid w:val="00373251"/>
    <w:rsid w:val="00377A4C"/>
    <w:rsid w:val="003811B9"/>
    <w:rsid w:val="0038188B"/>
    <w:rsid w:val="00384729"/>
    <w:rsid w:val="00384DEE"/>
    <w:rsid w:val="00390472"/>
    <w:rsid w:val="003907C1"/>
    <w:rsid w:val="00391670"/>
    <w:rsid w:val="00391D6C"/>
    <w:rsid w:val="00392D41"/>
    <w:rsid w:val="00397692"/>
    <w:rsid w:val="003A327A"/>
    <w:rsid w:val="003A3A2A"/>
    <w:rsid w:val="003A462C"/>
    <w:rsid w:val="003A6E1A"/>
    <w:rsid w:val="003A73E1"/>
    <w:rsid w:val="003B29C1"/>
    <w:rsid w:val="003B3809"/>
    <w:rsid w:val="003B3B44"/>
    <w:rsid w:val="003B5172"/>
    <w:rsid w:val="003C0223"/>
    <w:rsid w:val="003C3510"/>
    <w:rsid w:val="003C449E"/>
    <w:rsid w:val="003C5ED1"/>
    <w:rsid w:val="003C78FA"/>
    <w:rsid w:val="003D2249"/>
    <w:rsid w:val="003D3871"/>
    <w:rsid w:val="003D5CE6"/>
    <w:rsid w:val="003D6259"/>
    <w:rsid w:val="003D6848"/>
    <w:rsid w:val="003E158E"/>
    <w:rsid w:val="003E401A"/>
    <w:rsid w:val="003E5F3A"/>
    <w:rsid w:val="003E61F2"/>
    <w:rsid w:val="003E6543"/>
    <w:rsid w:val="003E7A9E"/>
    <w:rsid w:val="003F14D6"/>
    <w:rsid w:val="003F64D3"/>
    <w:rsid w:val="003F6C19"/>
    <w:rsid w:val="00401A88"/>
    <w:rsid w:val="004025E0"/>
    <w:rsid w:val="004032D1"/>
    <w:rsid w:val="004043BC"/>
    <w:rsid w:val="00407933"/>
    <w:rsid w:val="00417F16"/>
    <w:rsid w:val="00422C88"/>
    <w:rsid w:val="00423B28"/>
    <w:rsid w:val="00427657"/>
    <w:rsid w:val="00433955"/>
    <w:rsid w:val="00433C72"/>
    <w:rsid w:val="004357E4"/>
    <w:rsid w:val="00437085"/>
    <w:rsid w:val="0044223F"/>
    <w:rsid w:val="00447012"/>
    <w:rsid w:val="00447C9E"/>
    <w:rsid w:val="0045046C"/>
    <w:rsid w:val="004514EA"/>
    <w:rsid w:val="00451E68"/>
    <w:rsid w:val="00452360"/>
    <w:rsid w:val="004537EE"/>
    <w:rsid w:val="004561EB"/>
    <w:rsid w:val="00457D11"/>
    <w:rsid w:val="004611C3"/>
    <w:rsid w:val="00461825"/>
    <w:rsid w:val="00470C17"/>
    <w:rsid w:val="0047134C"/>
    <w:rsid w:val="004731EC"/>
    <w:rsid w:val="004749AB"/>
    <w:rsid w:val="0048059F"/>
    <w:rsid w:val="00485F05"/>
    <w:rsid w:val="00486481"/>
    <w:rsid w:val="004876C4"/>
    <w:rsid w:val="00490124"/>
    <w:rsid w:val="00494D94"/>
    <w:rsid w:val="004969E6"/>
    <w:rsid w:val="00496C73"/>
    <w:rsid w:val="004A0A04"/>
    <w:rsid w:val="004A0E0B"/>
    <w:rsid w:val="004A55FF"/>
    <w:rsid w:val="004B131C"/>
    <w:rsid w:val="004B25A0"/>
    <w:rsid w:val="004B4B4E"/>
    <w:rsid w:val="004B5753"/>
    <w:rsid w:val="004B7D70"/>
    <w:rsid w:val="004C37B4"/>
    <w:rsid w:val="004C3CB8"/>
    <w:rsid w:val="004C6221"/>
    <w:rsid w:val="004C63F3"/>
    <w:rsid w:val="004D08EA"/>
    <w:rsid w:val="004D0C99"/>
    <w:rsid w:val="004D4064"/>
    <w:rsid w:val="004E1043"/>
    <w:rsid w:val="004E2D87"/>
    <w:rsid w:val="004E3C37"/>
    <w:rsid w:val="004E5C62"/>
    <w:rsid w:val="004E660E"/>
    <w:rsid w:val="004F1F5D"/>
    <w:rsid w:val="004F4D8F"/>
    <w:rsid w:val="004F501B"/>
    <w:rsid w:val="004F584D"/>
    <w:rsid w:val="00504AF0"/>
    <w:rsid w:val="00510E50"/>
    <w:rsid w:val="005115A7"/>
    <w:rsid w:val="00516EE7"/>
    <w:rsid w:val="00520ED5"/>
    <w:rsid w:val="00524BC7"/>
    <w:rsid w:val="00526753"/>
    <w:rsid w:val="00526BCB"/>
    <w:rsid w:val="005272CB"/>
    <w:rsid w:val="0052D365"/>
    <w:rsid w:val="0053131C"/>
    <w:rsid w:val="005331FA"/>
    <w:rsid w:val="0053346D"/>
    <w:rsid w:val="00534CDA"/>
    <w:rsid w:val="00536816"/>
    <w:rsid w:val="00541DA1"/>
    <w:rsid w:val="00541DA6"/>
    <w:rsid w:val="005436B9"/>
    <w:rsid w:val="00550044"/>
    <w:rsid w:val="005517C3"/>
    <w:rsid w:val="00554E1D"/>
    <w:rsid w:val="005657A4"/>
    <w:rsid w:val="005658E1"/>
    <w:rsid w:val="00566286"/>
    <w:rsid w:val="0057341F"/>
    <w:rsid w:val="00576EAF"/>
    <w:rsid w:val="0058152B"/>
    <w:rsid w:val="00581EAE"/>
    <w:rsid w:val="005822A0"/>
    <w:rsid w:val="0058330A"/>
    <w:rsid w:val="00583E2D"/>
    <w:rsid w:val="0058553F"/>
    <w:rsid w:val="00585936"/>
    <w:rsid w:val="00590389"/>
    <w:rsid w:val="00590BE1"/>
    <w:rsid w:val="0059137C"/>
    <w:rsid w:val="00593092"/>
    <w:rsid w:val="005947CD"/>
    <w:rsid w:val="005A031D"/>
    <w:rsid w:val="005A057C"/>
    <w:rsid w:val="005A2B7B"/>
    <w:rsid w:val="005A66DB"/>
    <w:rsid w:val="005B0ED3"/>
    <w:rsid w:val="005B12AD"/>
    <w:rsid w:val="005B23D8"/>
    <w:rsid w:val="005B290C"/>
    <w:rsid w:val="005B3639"/>
    <w:rsid w:val="005B3BC2"/>
    <w:rsid w:val="005B4DCE"/>
    <w:rsid w:val="005B651E"/>
    <w:rsid w:val="005C2735"/>
    <w:rsid w:val="005C40D7"/>
    <w:rsid w:val="005C426A"/>
    <w:rsid w:val="005C53EC"/>
    <w:rsid w:val="005C5E09"/>
    <w:rsid w:val="005C64E1"/>
    <w:rsid w:val="005D00D3"/>
    <w:rsid w:val="005D52A2"/>
    <w:rsid w:val="005E0CDD"/>
    <w:rsid w:val="005E173B"/>
    <w:rsid w:val="005E17D3"/>
    <w:rsid w:val="005E3F85"/>
    <w:rsid w:val="005E4C1E"/>
    <w:rsid w:val="005F18D8"/>
    <w:rsid w:val="005F356A"/>
    <w:rsid w:val="005F7467"/>
    <w:rsid w:val="0060079D"/>
    <w:rsid w:val="00612AD8"/>
    <w:rsid w:val="00614EA6"/>
    <w:rsid w:val="00616095"/>
    <w:rsid w:val="006171E1"/>
    <w:rsid w:val="006200CA"/>
    <w:rsid w:val="00623B53"/>
    <w:rsid w:val="00626070"/>
    <w:rsid w:val="00626CE4"/>
    <w:rsid w:val="00632643"/>
    <w:rsid w:val="00633291"/>
    <w:rsid w:val="00633692"/>
    <w:rsid w:val="00634F42"/>
    <w:rsid w:val="0063553B"/>
    <w:rsid w:val="0063591B"/>
    <w:rsid w:val="00636115"/>
    <w:rsid w:val="00636B60"/>
    <w:rsid w:val="00643AD0"/>
    <w:rsid w:val="006444DF"/>
    <w:rsid w:val="006449FF"/>
    <w:rsid w:val="00646ED2"/>
    <w:rsid w:val="00654025"/>
    <w:rsid w:val="00657BC8"/>
    <w:rsid w:val="00667CA0"/>
    <w:rsid w:val="00667E66"/>
    <w:rsid w:val="00671E2D"/>
    <w:rsid w:val="00672376"/>
    <w:rsid w:val="006733AA"/>
    <w:rsid w:val="00673F34"/>
    <w:rsid w:val="00675941"/>
    <w:rsid w:val="00677D64"/>
    <w:rsid w:val="006805C2"/>
    <w:rsid w:val="006845A3"/>
    <w:rsid w:val="0068752F"/>
    <w:rsid w:val="00690238"/>
    <w:rsid w:val="00692EA3"/>
    <w:rsid w:val="00694FF5"/>
    <w:rsid w:val="00697732"/>
    <w:rsid w:val="00697E73"/>
    <w:rsid w:val="006A3A2D"/>
    <w:rsid w:val="006A51A9"/>
    <w:rsid w:val="006A6BC5"/>
    <w:rsid w:val="006A70E4"/>
    <w:rsid w:val="006B1579"/>
    <w:rsid w:val="006B19CE"/>
    <w:rsid w:val="006B297D"/>
    <w:rsid w:val="006B33AB"/>
    <w:rsid w:val="006B3BB5"/>
    <w:rsid w:val="006B4684"/>
    <w:rsid w:val="006B5403"/>
    <w:rsid w:val="006B55E5"/>
    <w:rsid w:val="006C5BFE"/>
    <w:rsid w:val="006D2A3F"/>
    <w:rsid w:val="006D53FF"/>
    <w:rsid w:val="006D5525"/>
    <w:rsid w:val="006E1823"/>
    <w:rsid w:val="006E52C5"/>
    <w:rsid w:val="006E6DC2"/>
    <w:rsid w:val="006F3ED8"/>
    <w:rsid w:val="006F43B9"/>
    <w:rsid w:val="006F66E5"/>
    <w:rsid w:val="006F69D6"/>
    <w:rsid w:val="007011DD"/>
    <w:rsid w:val="007046C2"/>
    <w:rsid w:val="00705979"/>
    <w:rsid w:val="00705ABF"/>
    <w:rsid w:val="007067E4"/>
    <w:rsid w:val="00706C92"/>
    <w:rsid w:val="00712618"/>
    <w:rsid w:val="007140BD"/>
    <w:rsid w:val="007163D2"/>
    <w:rsid w:val="00720DE5"/>
    <w:rsid w:val="00722CE1"/>
    <w:rsid w:val="0072408F"/>
    <w:rsid w:val="00724F62"/>
    <w:rsid w:val="0073025C"/>
    <w:rsid w:val="00730C22"/>
    <w:rsid w:val="00731023"/>
    <w:rsid w:val="00731305"/>
    <w:rsid w:val="007314F9"/>
    <w:rsid w:val="00733E9F"/>
    <w:rsid w:val="00734E40"/>
    <w:rsid w:val="007366AB"/>
    <w:rsid w:val="007425EC"/>
    <w:rsid w:val="00742CD2"/>
    <w:rsid w:val="0074387D"/>
    <w:rsid w:val="00743CBE"/>
    <w:rsid w:val="0074448F"/>
    <w:rsid w:val="007445B9"/>
    <w:rsid w:val="00744770"/>
    <w:rsid w:val="00755A2C"/>
    <w:rsid w:val="007628B4"/>
    <w:rsid w:val="00765B52"/>
    <w:rsid w:val="00765C59"/>
    <w:rsid w:val="00766B2C"/>
    <w:rsid w:val="007728AE"/>
    <w:rsid w:val="00773318"/>
    <w:rsid w:val="00773402"/>
    <w:rsid w:val="00775CF0"/>
    <w:rsid w:val="00775F4B"/>
    <w:rsid w:val="00791F14"/>
    <w:rsid w:val="007A0B0F"/>
    <w:rsid w:val="007A488A"/>
    <w:rsid w:val="007A49D8"/>
    <w:rsid w:val="007A73D3"/>
    <w:rsid w:val="007A780B"/>
    <w:rsid w:val="007C60C2"/>
    <w:rsid w:val="007C7F64"/>
    <w:rsid w:val="007D2F07"/>
    <w:rsid w:val="007D4FF7"/>
    <w:rsid w:val="007D61DE"/>
    <w:rsid w:val="007D7B29"/>
    <w:rsid w:val="007E156C"/>
    <w:rsid w:val="007E29D3"/>
    <w:rsid w:val="007E5126"/>
    <w:rsid w:val="007F2B78"/>
    <w:rsid w:val="007F2BEC"/>
    <w:rsid w:val="007F3AA2"/>
    <w:rsid w:val="007F71C9"/>
    <w:rsid w:val="007F73CD"/>
    <w:rsid w:val="00803785"/>
    <w:rsid w:val="00815FEC"/>
    <w:rsid w:val="00816013"/>
    <w:rsid w:val="0082035B"/>
    <w:rsid w:val="008305F3"/>
    <w:rsid w:val="0083510A"/>
    <w:rsid w:val="008424A9"/>
    <w:rsid w:val="00845476"/>
    <w:rsid w:val="00846B08"/>
    <w:rsid w:val="008474DE"/>
    <w:rsid w:val="008500D9"/>
    <w:rsid w:val="008529A8"/>
    <w:rsid w:val="008545A0"/>
    <w:rsid w:val="00856AB8"/>
    <w:rsid w:val="00856DA9"/>
    <w:rsid w:val="008609DC"/>
    <w:rsid w:val="00864A83"/>
    <w:rsid w:val="008666CE"/>
    <w:rsid w:val="00870160"/>
    <w:rsid w:val="00870978"/>
    <w:rsid w:val="008738AF"/>
    <w:rsid w:val="00877A46"/>
    <w:rsid w:val="00881C24"/>
    <w:rsid w:val="0088686F"/>
    <w:rsid w:val="00886EE2"/>
    <w:rsid w:val="00887566"/>
    <w:rsid w:val="00892FC2"/>
    <w:rsid w:val="0089479A"/>
    <w:rsid w:val="008A3A3D"/>
    <w:rsid w:val="008A584E"/>
    <w:rsid w:val="008A714D"/>
    <w:rsid w:val="008B2A97"/>
    <w:rsid w:val="008B5768"/>
    <w:rsid w:val="008B5FD9"/>
    <w:rsid w:val="008B63FE"/>
    <w:rsid w:val="008C008D"/>
    <w:rsid w:val="008C235E"/>
    <w:rsid w:val="008C250B"/>
    <w:rsid w:val="008C4FF5"/>
    <w:rsid w:val="008C7523"/>
    <w:rsid w:val="008D001C"/>
    <w:rsid w:val="008D2639"/>
    <w:rsid w:val="008D2C13"/>
    <w:rsid w:val="008E032F"/>
    <w:rsid w:val="008E11EB"/>
    <w:rsid w:val="008E176F"/>
    <w:rsid w:val="008E23FB"/>
    <w:rsid w:val="008E4C5B"/>
    <w:rsid w:val="008E7737"/>
    <w:rsid w:val="008F094D"/>
    <w:rsid w:val="008F2B8C"/>
    <w:rsid w:val="008F3140"/>
    <w:rsid w:val="008F3AB0"/>
    <w:rsid w:val="008F4F7A"/>
    <w:rsid w:val="008F53C4"/>
    <w:rsid w:val="008F67D7"/>
    <w:rsid w:val="008F764A"/>
    <w:rsid w:val="00900E96"/>
    <w:rsid w:val="00910BA7"/>
    <w:rsid w:val="00916480"/>
    <w:rsid w:val="00916BE2"/>
    <w:rsid w:val="00917488"/>
    <w:rsid w:val="00924A9F"/>
    <w:rsid w:val="00926AC6"/>
    <w:rsid w:val="00932F07"/>
    <w:rsid w:val="009434AE"/>
    <w:rsid w:val="00945553"/>
    <w:rsid w:val="00950804"/>
    <w:rsid w:val="0095248E"/>
    <w:rsid w:val="00953BB5"/>
    <w:rsid w:val="00954549"/>
    <w:rsid w:val="009559C1"/>
    <w:rsid w:val="00955BFC"/>
    <w:rsid w:val="00957F2A"/>
    <w:rsid w:val="0096044E"/>
    <w:rsid w:val="00960FFB"/>
    <w:rsid w:val="009616F1"/>
    <w:rsid w:val="009626FD"/>
    <w:rsid w:val="009628B3"/>
    <w:rsid w:val="00962B0B"/>
    <w:rsid w:val="00963A4B"/>
    <w:rsid w:val="009642F3"/>
    <w:rsid w:val="00964BC2"/>
    <w:rsid w:val="009713D4"/>
    <w:rsid w:val="00974614"/>
    <w:rsid w:val="00974F57"/>
    <w:rsid w:val="009750DE"/>
    <w:rsid w:val="00983A62"/>
    <w:rsid w:val="00984672"/>
    <w:rsid w:val="00984C53"/>
    <w:rsid w:val="00984E4F"/>
    <w:rsid w:val="00985809"/>
    <w:rsid w:val="00986D4B"/>
    <w:rsid w:val="00987503"/>
    <w:rsid w:val="00994513"/>
    <w:rsid w:val="00996038"/>
    <w:rsid w:val="00997092"/>
    <w:rsid w:val="00997C5D"/>
    <w:rsid w:val="009A31B4"/>
    <w:rsid w:val="009A5359"/>
    <w:rsid w:val="009B112B"/>
    <w:rsid w:val="009B1C22"/>
    <w:rsid w:val="009C3C66"/>
    <w:rsid w:val="009C5477"/>
    <w:rsid w:val="009C7F22"/>
    <w:rsid w:val="009D1F0E"/>
    <w:rsid w:val="009D2576"/>
    <w:rsid w:val="009D3230"/>
    <w:rsid w:val="009D4EE9"/>
    <w:rsid w:val="009D59D5"/>
    <w:rsid w:val="009D66EA"/>
    <w:rsid w:val="009D67A4"/>
    <w:rsid w:val="009E22D2"/>
    <w:rsid w:val="009E2673"/>
    <w:rsid w:val="009E428D"/>
    <w:rsid w:val="009E46C3"/>
    <w:rsid w:val="009E5DF7"/>
    <w:rsid w:val="009E7DA2"/>
    <w:rsid w:val="009F0BB6"/>
    <w:rsid w:val="009F10F5"/>
    <w:rsid w:val="009F14B2"/>
    <w:rsid w:val="009F1ABF"/>
    <w:rsid w:val="009F3161"/>
    <w:rsid w:val="009F3DFA"/>
    <w:rsid w:val="009F4A16"/>
    <w:rsid w:val="009F6F1E"/>
    <w:rsid w:val="00A03204"/>
    <w:rsid w:val="00A03715"/>
    <w:rsid w:val="00A05687"/>
    <w:rsid w:val="00A10401"/>
    <w:rsid w:val="00A11896"/>
    <w:rsid w:val="00A13982"/>
    <w:rsid w:val="00A150BE"/>
    <w:rsid w:val="00A15FF7"/>
    <w:rsid w:val="00A214B9"/>
    <w:rsid w:val="00A24552"/>
    <w:rsid w:val="00A2475E"/>
    <w:rsid w:val="00A329A9"/>
    <w:rsid w:val="00A337C6"/>
    <w:rsid w:val="00A35237"/>
    <w:rsid w:val="00A372C8"/>
    <w:rsid w:val="00A40526"/>
    <w:rsid w:val="00A423AF"/>
    <w:rsid w:val="00A42BE2"/>
    <w:rsid w:val="00A43914"/>
    <w:rsid w:val="00A45D59"/>
    <w:rsid w:val="00A47C42"/>
    <w:rsid w:val="00A504AD"/>
    <w:rsid w:val="00A514D4"/>
    <w:rsid w:val="00A55FE5"/>
    <w:rsid w:val="00A5681C"/>
    <w:rsid w:val="00A5796D"/>
    <w:rsid w:val="00A61A7C"/>
    <w:rsid w:val="00A7033B"/>
    <w:rsid w:val="00A705D8"/>
    <w:rsid w:val="00A713FD"/>
    <w:rsid w:val="00A7311E"/>
    <w:rsid w:val="00A81C85"/>
    <w:rsid w:val="00A84FA0"/>
    <w:rsid w:val="00A87D27"/>
    <w:rsid w:val="00A91586"/>
    <w:rsid w:val="00A925C2"/>
    <w:rsid w:val="00A9303C"/>
    <w:rsid w:val="00A93A66"/>
    <w:rsid w:val="00A94A09"/>
    <w:rsid w:val="00A9518D"/>
    <w:rsid w:val="00A96F34"/>
    <w:rsid w:val="00AA07CA"/>
    <w:rsid w:val="00AA0B37"/>
    <w:rsid w:val="00AA3157"/>
    <w:rsid w:val="00AA583B"/>
    <w:rsid w:val="00AA6CCA"/>
    <w:rsid w:val="00AA710E"/>
    <w:rsid w:val="00AA7E38"/>
    <w:rsid w:val="00AB0A77"/>
    <w:rsid w:val="00AB1AC0"/>
    <w:rsid w:val="00AB48D2"/>
    <w:rsid w:val="00AB4E5B"/>
    <w:rsid w:val="00AB5756"/>
    <w:rsid w:val="00AC12DC"/>
    <w:rsid w:val="00AC3FB6"/>
    <w:rsid w:val="00AC5093"/>
    <w:rsid w:val="00AD24E1"/>
    <w:rsid w:val="00AD5A73"/>
    <w:rsid w:val="00AE077C"/>
    <w:rsid w:val="00AE14B0"/>
    <w:rsid w:val="00AE31CD"/>
    <w:rsid w:val="00AE41DD"/>
    <w:rsid w:val="00AE5932"/>
    <w:rsid w:val="00AE71E4"/>
    <w:rsid w:val="00AF2661"/>
    <w:rsid w:val="00AF42D0"/>
    <w:rsid w:val="00AF4570"/>
    <w:rsid w:val="00AF62D8"/>
    <w:rsid w:val="00B00AE1"/>
    <w:rsid w:val="00B0140D"/>
    <w:rsid w:val="00B03CD7"/>
    <w:rsid w:val="00B041AB"/>
    <w:rsid w:val="00B1110A"/>
    <w:rsid w:val="00B11DCF"/>
    <w:rsid w:val="00B16E2D"/>
    <w:rsid w:val="00B17199"/>
    <w:rsid w:val="00B20952"/>
    <w:rsid w:val="00B217D2"/>
    <w:rsid w:val="00B22436"/>
    <w:rsid w:val="00B22654"/>
    <w:rsid w:val="00B2693B"/>
    <w:rsid w:val="00B30EAF"/>
    <w:rsid w:val="00B32C3D"/>
    <w:rsid w:val="00B33B1B"/>
    <w:rsid w:val="00B35D65"/>
    <w:rsid w:val="00B36A9F"/>
    <w:rsid w:val="00B43B06"/>
    <w:rsid w:val="00B51730"/>
    <w:rsid w:val="00B54043"/>
    <w:rsid w:val="00B57CF3"/>
    <w:rsid w:val="00B61091"/>
    <w:rsid w:val="00B65F7F"/>
    <w:rsid w:val="00B67D33"/>
    <w:rsid w:val="00B703AF"/>
    <w:rsid w:val="00B70998"/>
    <w:rsid w:val="00B7476C"/>
    <w:rsid w:val="00B74ABD"/>
    <w:rsid w:val="00B75C22"/>
    <w:rsid w:val="00B76349"/>
    <w:rsid w:val="00B81CAA"/>
    <w:rsid w:val="00B83218"/>
    <w:rsid w:val="00B83DBF"/>
    <w:rsid w:val="00B86063"/>
    <w:rsid w:val="00B91290"/>
    <w:rsid w:val="00B949B9"/>
    <w:rsid w:val="00B9657B"/>
    <w:rsid w:val="00B97476"/>
    <w:rsid w:val="00BA29FE"/>
    <w:rsid w:val="00BA2B5C"/>
    <w:rsid w:val="00BA3F0A"/>
    <w:rsid w:val="00BA4BB9"/>
    <w:rsid w:val="00BA4CBE"/>
    <w:rsid w:val="00BA5559"/>
    <w:rsid w:val="00BB0B6E"/>
    <w:rsid w:val="00BB1636"/>
    <w:rsid w:val="00BB1AD7"/>
    <w:rsid w:val="00BB3502"/>
    <w:rsid w:val="00BB601B"/>
    <w:rsid w:val="00BB6230"/>
    <w:rsid w:val="00BC0034"/>
    <w:rsid w:val="00BC11D0"/>
    <w:rsid w:val="00BC2194"/>
    <w:rsid w:val="00BC39E9"/>
    <w:rsid w:val="00BC6473"/>
    <w:rsid w:val="00BC69B8"/>
    <w:rsid w:val="00BD0A06"/>
    <w:rsid w:val="00BD1BB8"/>
    <w:rsid w:val="00BD1FB1"/>
    <w:rsid w:val="00BD2001"/>
    <w:rsid w:val="00BD2F73"/>
    <w:rsid w:val="00BD50D9"/>
    <w:rsid w:val="00BD63FE"/>
    <w:rsid w:val="00BD6BAF"/>
    <w:rsid w:val="00BD6E7D"/>
    <w:rsid w:val="00BE1273"/>
    <w:rsid w:val="00BE1943"/>
    <w:rsid w:val="00BE2F7D"/>
    <w:rsid w:val="00BE355F"/>
    <w:rsid w:val="00BE3936"/>
    <w:rsid w:val="00BE3E3B"/>
    <w:rsid w:val="00BE4D93"/>
    <w:rsid w:val="00BE6056"/>
    <w:rsid w:val="00BE6AD7"/>
    <w:rsid w:val="00BF2092"/>
    <w:rsid w:val="00BF3BB0"/>
    <w:rsid w:val="00C020BE"/>
    <w:rsid w:val="00C038D0"/>
    <w:rsid w:val="00C10AFE"/>
    <w:rsid w:val="00C111DF"/>
    <w:rsid w:val="00C11C54"/>
    <w:rsid w:val="00C12ED2"/>
    <w:rsid w:val="00C1696B"/>
    <w:rsid w:val="00C16A3D"/>
    <w:rsid w:val="00C2063B"/>
    <w:rsid w:val="00C224A5"/>
    <w:rsid w:val="00C24972"/>
    <w:rsid w:val="00C2641D"/>
    <w:rsid w:val="00C278FF"/>
    <w:rsid w:val="00C3387B"/>
    <w:rsid w:val="00C42284"/>
    <w:rsid w:val="00C444EC"/>
    <w:rsid w:val="00C452A0"/>
    <w:rsid w:val="00C452A3"/>
    <w:rsid w:val="00C4583C"/>
    <w:rsid w:val="00C45CE2"/>
    <w:rsid w:val="00C511E7"/>
    <w:rsid w:val="00C51BFF"/>
    <w:rsid w:val="00C53E38"/>
    <w:rsid w:val="00C54AD8"/>
    <w:rsid w:val="00C54E20"/>
    <w:rsid w:val="00C56093"/>
    <w:rsid w:val="00C565CE"/>
    <w:rsid w:val="00C56F0C"/>
    <w:rsid w:val="00C604DB"/>
    <w:rsid w:val="00C60AA9"/>
    <w:rsid w:val="00C60E9B"/>
    <w:rsid w:val="00C638FA"/>
    <w:rsid w:val="00C6714C"/>
    <w:rsid w:val="00C67BB8"/>
    <w:rsid w:val="00C71E45"/>
    <w:rsid w:val="00C71E9E"/>
    <w:rsid w:val="00C76083"/>
    <w:rsid w:val="00C81B90"/>
    <w:rsid w:val="00C81E27"/>
    <w:rsid w:val="00C82974"/>
    <w:rsid w:val="00C84106"/>
    <w:rsid w:val="00C8457E"/>
    <w:rsid w:val="00C86DB4"/>
    <w:rsid w:val="00C95866"/>
    <w:rsid w:val="00C9749C"/>
    <w:rsid w:val="00CA0473"/>
    <w:rsid w:val="00CA0F03"/>
    <w:rsid w:val="00CA1CFD"/>
    <w:rsid w:val="00CB14CE"/>
    <w:rsid w:val="00CB24A7"/>
    <w:rsid w:val="00CB4453"/>
    <w:rsid w:val="00CB465B"/>
    <w:rsid w:val="00CB5EAE"/>
    <w:rsid w:val="00CB727B"/>
    <w:rsid w:val="00CB7B2C"/>
    <w:rsid w:val="00CC2A66"/>
    <w:rsid w:val="00CC427D"/>
    <w:rsid w:val="00CC5EBE"/>
    <w:rsid w:val="00CC5FBE"/>
    <w:rsid w:val="00CC62BC"/>
    <w:rsid w:val="00CC64C7"/>
    <w:rsid w:val="00CC67E2"/>
    <w:rsid w:val="00CD2F27"/>
    <w:rsid w:val="00CD43FA"/>
    <w:rsid w:val="00CD5745"/>
    <w:rsid w:val="00CE1293"/>
    <w:rsid w:val="00CE244E"/>
    <w:rsid w:val="00CE4A8C"/>
    <w:rsid w:val="00CE519C"/>
    <w:rsid w:val="00CE7692"/>
    <w:rsid w:val="00CF1F20"/>
    <w:rsid w:val="00CF2E82"/>
    <w:rsid w:val="00CF50A1"/>
    <w:rsid w:val="00CF5356"/>
    <w:rsid w:val="00D01F1E"/>
    <w:rsid w:val="00D031A1"/>
    <w:rsid w:val="00D05135"/>
    <w:rsid w:val="00D053F5"/>
    <w:rsid w:val="00D06662"/>
    <w:rsid w:val="00D101E8"/>
    <w:rsid w:val="00D10F80"/>
    <w:rsid w:val="00D135C1"/>
    <w:rsid w:val="00D1595F"/>
    <w:rsid w:val="00D15DE0"/>
    <w:rsid w:val="00D21E19"/>
    <w:rsid w:val="00D22DF9"/>
    <w:rsid w:val="00D2386A"/>
    <w:rsid w:val="00D24385"/>
    <w:rsid w:val="00D255AC"/>
    <w:rsid w:val="00D26BDA"/>
    <w:rsid w:val="00D26D8D"/>
    <w:rsid w:val="00D32920"/>
    <w:rsid w:val="00D33B56"/>
    <w:rsid w:val="00D3530B"/>
    <w:rsid w:val="00D37746"/>
    <w:rsid w:val="00D43ACF"/>
    <w:rsid w:val="00D447FB"/>
    <w:rsid w:val="00D463CD"/>
    <w:rsid w:val="00D509AB"/>
    <w:rsid w:val="00D529C5"/>
    <w:rsid w:val="00D52FB4"/>
    <w:rsid w:val="00D5316E"/>
    <w:rsid w:val="00D6132D"/>
    <w:rsid w:val="00D63716"/>
    <w:rsid w:val="00D64730"/>
    <w:rsid w:val="00D64A8A"/>
    <w:rsid w:val="00D70307"/>
    <w:rsid w:val="00D7097A"/>
    <w:rsid w:val="00D80598"/>
    <w:rsid w:val="00D85267"/>
    <w:rsid w:val="00D857CF"/>
    <w:rsid w:val="00D9323D"/>
    <w:rsid w:val="00D94570"/>
    <w:rsid w:val="00D96A7C"/>
    <w:rsid w:val="00DA2348"/>
    <w:rsid w:val="00DA27A0"/>
    <w:rsid w:val="00DA37D4"/>
    <w:rsid w:val="00DA447A"/>
    <w:rsid w:val="00DA51A8"/>
    <w:rsid w:val="00DA71EF"/>
    <w:rsid w:val="00DB457C"/>
    <w:rsid w:val="00DB45D4"/>
    <w:rsid w:val="00DB6ABF"/>
    <w:rsid w:val="00DC094A"/>
    <w:rsid w:val="00DC6476"/>
    <w:rsid w:val="00DC7942"/>
    <w:rsid w:val="00DD1415"/>
    <w:rsid w:val="00DD153C"/>
    <w:rsid w:val="00DD456A"/>
    <w:rsid w:val="00DD5B22"/>
    <w:rsid w:val="00DD75BE"/>
    <w:rsid w:val="00DE0781"/>
    <w:rsid w:val="00DE3823"/>
    <w:rsid w:val="00DE68A0"/>
    <w:rsid w:val="00DF1FCA"/>
    <w:rsid w:val="00DF7760"/>
    <w:rsid w:val="00E0247E"/>
    <w:rsid w:val="00E0272F"/>
    <w:rsid w:val="00E05E0D"/>
    <w:rsid w:val="00E1226C"/>
    <w:rsid w:val="00E14623"/>
    <w:rsid w:val="00E15011"/>
    <w:rsid w:val="00E1563B"/>
    <w:rsid w:val="00E158F7"/>
    <w:rsid w:val="00E16B0B"/>
    <w:rsid w:val="00E17D8C"/>
    <w:rsid w:val="00E21435"/>
    <w:rsid w:val="00E234CC"/>
    <w:rsid w:val="00E23C61"/>
    <w:rsid w:val="00E35A32"/>
    <w:rsid w:val="00E363B9"/>
    <w:rsid w:val="00E36BB0"/>
    <w:rsid w:val="00E36C51"/>
    <w:rsid w:val="00E3739E"/>
    <w:rsid w:val="00E40EE1"/>
    <w:rsid w:val="00E40FC3"/>
    <w:rsid w:val="00E41C28"/>
    <w:rsid w:val="00E41D73"/>
    <w:rsid w:val="00E5124A"/>
    <w:rsid w:val="00E530EA"/>
    <w:rsid w:val="00E5317E"/>
    <w:rsid w:val="00E54D34"/>
    <w:rsid w:val="00E54F2D"/>
    <w:rsid w:val="00E565D0"/>
    <w:rsid w:val="00E568A8"/>
    <w:rsid w:val="00E574AB"/>
    <w:rsid w:val="00E61DF7"/>
    <w:rsid w:val="00E63377"/>
    <w:rsid w:val="00E63AA4"/>
    <w:rsid w:val="00E65123"/>
    <w:rsid w:val="00E71B03"/>
    <w:rsid w:val="00E74929"/>
    <w:rsid w:val="00E75E85"/>
    <w:rsid w:val="00E82F3C"/>
    <w:rsid w:val="00E83874"/>
    <w:rsid w:val="00E8479E"/>
    <w:rsid w:val="00E859FE"/>
    <w:rsid w:val="00E8609E"/>
    <w:rsid w:val="00E924A5"/>
    <w:rsid w:val="00E93972"/>
    <w:rsid w:val="00E93BD5"/>
    <w:rsid w:val="00E963EB"/>
    <w:rsid w:val="00EA0BFD"/>
    <w:rsid w:val="00EA1B2E"/>
    <w:rsid w:val="00EA1C06"/>
    <w:rsid w:val="00EA2026"/>
    <w:rsid w:val="00EA2D03"/>
    <w:rsid w:val="00EA36FA"/>
    <w:rsid w:val="00EA5ECB"/>
    <w:rsid w:val="00EA7E82"/>
    <w:rsid w:val="00EB2409"/>
    <w:rsid w:val="00EB3DF9"/>
    <w:rsid w:val="00EB749F"/>
    <w:rsid w:val="00EC1295"/>
    <w:rsid w:val="00EC158C"/>
    <w:rsid w:val="00EC2880"/>
    <w:rsid w:val="00ED4E9F"/>
    <w:rsid w:val="00ED516C"/>
    <w:rsid w:val="00ED6171"/>
    <w:rsid w:val="00ED7EAF"/>
    <w:rsid w:val="00EE21F2"/>
    <w:rsid w:val="00EF2DB3"/>
    <w:rsid w:val="00F00793"/>
    <w:rsid w:val="00F01427"/>
    <w:rsid w:val="00F04D8D"/>
    <w:rsid w:val="00F05731"/>
    <w:rsid w:val="00F062D5"/>
    <w:rsid w:val="00F12E15"/>
    <w:rsid w:val="00F14EE1"/>
    <w:rsid w:val="00F14F02"/>
    <w:rsid w:val="00F150B4"/>
    <w:rsid w:val="00F21CD0"/>
    <w:rsid w:val="00F221EE"/>
    <w:rsid w:val="00F23174"/>
    <w:rsid w:val="00F23750"/>
    <w:rsid w:val="00F23AA4"/>
    <w:rsid w:val="00F264E2"/>
    <w:rsid w:val="00F2677E"/>
    <w:rsid w:val="00F27388"/>
    <w:rsid w:val="00F31995"/>
    <w:rsid w:val="00F32478"/>
    <w:rsid w:val="00F34A66"/>
    <w:rsid w:val="00F370B8"/>
    <w:rsid w:val="00F376CF"/>
    <w:rsid w:val="00F4413F"/>
    <w:rsid w:val="00F46A0F"/>
    <w:rsid w:val="00F46FCD"/>
    <w:rsid w:val="00F52F71"/>
    <w:rsid w:val="00F56C18"/>
    <w:rsid w:val="00F6175F"/>
    <w:rsid w:val="00F6252C"/>
    <w:rsid w:val="00F633E8"/>
    <w:rsid w:val="00F656BC"/>
    <w:rsid w:val="00F65727"/>
    <w:rsid w:val="00F667C6"/>
    <w:rsid w:val="00F70871"/>
    <w:rsid w:val="00F7166A"/>
    <w:rsid w:val="00F72320"/>
    <w:rsid w:val="00F74B5E"/>
    <w:rsid w:val="00F76B3D"/>
    <w:rsid w:val="00F8333C"/>
    <w:rsid w:val="00F874FC"/>
    <w:rsid w:val="00F90A79"/>
    <w:rsid w:val="00F90C45"/>
    <w:rsid w:val="00F9308D"/>
    <w:rsid w:val="00FA0F92"/>
    <w:rsid w:val="00FA167F"/>
    <w:rsid w:val="00FA2CF5"/>
    <w:rsid w:val="00FA3DD5"/>
    <w:rsid w:val="00FA7048"/>
    <w:rsid w:val="00FA7856"/>
    <w:rsid w:val="00FB08FA"/>
    <w:rsid w:val="00FB09A5"/>
    <w:rsid w:val="00FB0F0D"/>
    <w:rsid w:val="00FB4313"/>
    <w:rsid w:val="00FB5747"/>
    <w:rsid w:val="00FC3E4C"/>
    <w:rsid w:val="00FC4B9D"/>
    <w:rsid w:val="00FC6B53"/>
    <w:rsid w:val="00FC79BD"/>
    <w:rsid w:val="00FD0373"/>
    <w:rsid w:val="00FD038D"/>
    <w:rsid w:val="00FD09A9"/>
    <w:rsid w:val="00FE1747"/>
    <w:rsid w:val="00FE3E21"/>
    <w:rsid w:val="00FE41FE"/>
    <w:rsid w:val="00FF18F1"/>
    <w:rsid w:val="00FF1C93"/>
    <w:rsid w:val="00FF1F1C"/>
    <w:rsid w:val="00FF220D"/>
    <w:rsid w:val="00FF3FC2"/>
    <w:rsid w:val="00FF5CDA"/>
    <w:rsid w:val="00FF789E"/>
    <w:rsid w:val="00FF7CD6"/>
    <w:rsid w:val="010BE932"/>
    <w:rsid w:val="010EEB02"/>
    <w:rsid w:val="011816D7"/>
    <w:rsid w:val="016FA072"/>
    <w:rsid w:val="017030BB"/>
    <w:rsid w:val="017DDDA3"/>
    <w:rsid w:val="01809505"/>
    <w:rsid w:val="0190513F"/>
    <w:rsid w:val="01CA5C76"/>
    <w:rsid w:val="01FC6434"/>
    <w:rsid w:val="020D4F77"/>
    <w:rsid w:val="0226757C"/>
    <w:rsid w:val="022F58EA"/>
    <w:rsid w:val="023774CA"/>
    <w:rsid w:val="0237FB6B"/>
    <w:rsid w:val="0244BE83"/>
    <w:rsid w:val="025A7172"/>
    <w:rsid w:val="02940200"/>
    <w:rsid w:val="02A014ED"/>
    <w:rsid w:val="02A0C927"/>
    <w:rsid w:val="02A786C2"/>
    <w:rsid w:val="02B3E197"/>
    <w:rsid w:val="03029D72"/>
    <w:rsid w:val="03149FAB"/>
    <w:rsid w:val="03542F2D"/>
    <w:rsid w:val="036010F9"/>
    <w:rsid w:val="03A2195E"/>
    <w:rsid w:val="03BD4280"/>
    <w:rsid w:val="03D7EE77"/>
    <w:rsid w:val="03EA2438"/>
    <w:rsid w:val="040607A5"/>
    <w:rsid w:val="041E8B0B"/>
    <w:rsid w:val="042773B5"/>
    <w:rsid w:val="04BD7CFE"/>
    <w:rsid w:val="04EB2DE0"/>
    <w:rsid w:val="05E035B1"/>
    <w:rsid w:val="060D3333"/>
    <w:rsid w:val="0616E7BA"/>
    <w:rsid w:val="064708C7"/>
    <w:rsid w:val="069DEF70"/>
    <w:rsid w:val="06C7EBD3"/>
    <w:rsid w:val="06DB3CA4"/>
    <w:rsid w:val="06EB52C8"/>
    <w:rsid w:val="07185F0C"/>
    <w:rsid w:val="071ADD44"/>
    <w:rsid w:val="076A986A"/>
    <w:rsid w:val="079B81C1"/>
    <w:rsid w:val="07E7AF0E"/>
    <w:rsid w:val="080D7559"/>
    <w:rsid w:val="082C0106"/>
    <w:rsid w:val="086C646E"/>
    <w:rsid w:val="08C12E9A"/>
    <w:rsid w:val="08D2480C"/>
    <w:rsid w:val="08F5FB6D"/>
    <w:rsid w:val="0916B502"/>
    <w:rsid w:val="091771CC"/>
    <w:rsid w:val="0981CC4B"/>
    <w:rsid w:val="09DA3B2E"/>
    <w:rsid w:val="09EA7529"/>
    <w:rsid w:val="09EA9CCB"/>
    <w:rsid w:val="09F627A6"/>
    <w:rsid w:val="0A2A87DA"/>
    <w:rsid w:val="0A721EC0"/>
    <w:rsid w:val="0AA8CB78"/>
    <w:rsid w:val="0AA921A7"/>
    <w:rsid w:val="0AD8C54A"/>
    <w:rsid w:val="0B122AC7"/>
    <w:rsid w:val="0B5B7F48"/>
    <w:rsid w:val="0B87A492"/>
    <w:rsid w:val="0BA725E3"/>
    <w:rsid w:val="0C32D9F6"/>
    <w:rsid w:val="0C7CDCFA"/>
    <w:rsid w:val="0C7D7246"/>
    <w:rsid w:val="0C7DB126"/>
    <w:rsid w:val="0D116780"/>
    <w:rsid w:val="0D1C6EA8"/>
    <w:rsid w:val="0D23DAC3"/>
    <w:rsid w:val="0D8A66BE"/>
    <w:rsid w:val="0D949FBD"/>
    <w:rsid w:val="0DD2925A"/>
    <w:rsid w:val="0DDE8F11"/>
    <w:rsid w:val="0E5DB3CD"/>
    <w:rsid w:val="0E693066"/>
    <w:rsid w:val="0E89A211"/>
    <w:rsid w:val="0EE60874"/>
    <w:rsid w:val="0F0D94CE"/>
    <w:rsid w:val="0F55DAC0"/>
    <w:rsid w:val="0F6D41B5"/>
    <w:rsid w:val="0FA4AE89"/>
    <w:rsid w:val="102ADB63"/>
    <w:rsid w:val="105CF7C8"/>
    <w:rsid w:val="107C6806"/>
    <w:rsid w:val="107F8428"/>
    <w:rsid w:val="1089F54A"/>
    <w:rsid w:val="10CC407F"/>
    <w:rsid w:val="10F0B9FE"/>
    <w:rsid w:val="10F494A8"/>
    <w:rsid w:val="114653AA"/>
    <w:rsid w:val="11596023"/>
    <w:rsid w:val="11653D83"/>
    <w:rsid w:val="11B4C2C1"/>
    <w:rsid w:val="11C3670E"/>
    <w:rsid w:val="11C6ABC4"/>
    <w:rsid w:val="1222E779"/>
    <w:rsid w:val="1250C24F"/>
    <w:rsid w:val="12D0C8A1"/>
    <w:rsid w:val="12DC2ACE"/>
    <w:rsid w:val="12F98818"/>
    <w:rsid w:val="134E363D"/>
    <w:rsid w:val="1377D2EC"/>
    <w:rsid w:val="1410A590"/>
    <w:rsid w:val="1417632B"/>
    <w:rsid w:val="142394C1"/>
    <w:rsid w:val="1427C4E5"/>
    <w:rsid w:val="144E5192"/>
    <w:rsid w:val="145A7807"/>
    <w:rsid w:val="14910F6F"/>
    <w:rsid w:val="14A17F3A"/>
    <w:rsid w:val="14A6D51C"/>
    <w:rsid w:val="14FA2004"/>
    <w:rsid w:val="14FE4C86"/>
    <w:rsid w:val="1513A34D"/>
    <w:rsid w:val="1529F886"/>
    <w:rsid w:val="152D66F4"/>
    <w:rsid w:val="153BD038"/>
    <w:rsid w:val="1559F0C3"/>
    <w:rsid w:val="1571A095"/>
    <w:rsid w:val="159FB1A2"/>
    <w:rsid w:val="15E42B45"/>
    <w:rsid w:val="16474683"/>
    <w:rsid w:val="165D5AF6"/>
    <w:rsid w:val="16605A8D"/>
    <w:rsid w:val="1693F827"/>
    <w:rsid w:val="169A1CE7"/>
    <w:rsid w:val="16AF73AE"/>
    <w:rsid w:val="16D3F6E8"/>
    <w:rsid w:val="1715A71C"/>
    <w:rsid w:val="1760C529"/>
    <w:rsid w:val="177AA390"/>
    <w:rsid w:val="17F8F11C"/>
    <w:rsid w:val="180AFDA6"/>
    <w:rsid w:val="182FD7F7"/>
    <w:rsid w:val="1835ED48"/>
    <w:rsid w:val="184C2881"/>
    <w:rsid w:val="185A82E4"/>
    <w:rsid w:val="186A3F00"/>
    <w:rsid w:val="1878B97A"/>
    <w:rsid w:val="18B144AC"/>
    <w:rsid w:val="18EF7E00"/>
    <w:rsid w:val="18FB3F03"/>
    <w:rsid w:val="1924DEC2"/>
    <w:rsid w:val="197E4FCD"/>
    <w:rsid w:val="19B5FA75"/>
    <w:rsid w:val="19E71470"/>
    <w:rsid w:val="19F2E833"/>
    <w:rsid w:val="1A11125B"/>
    <w:rsid w:val="1A2848F5"/>
    <w:rsid w:val="1A287FA6"/>
    <w:rsid w:val="1A4293CB"/>
    <w:rsid w:val="1AB97582"/>
    <w:rsid w:val="1AC6ED8F"/>
    <w:rsid w:val="1AE77F0C"/>
    <w:rsid w:val="1B2837DE"/>
    <w:rsid w:val="1C99F198"/>
    <w:rsid w:val="1C9C12CA"/>
    <w:rsid w:val="1CF9DBE9"/>
    <w:rsid w:val="1CFF08DF"/>
    <w:rsid w:val="1D4E71A4"/>
    <w:rsid w:val="1D7B8710"/>
    <w:rsid w:val="1DBDC6F1"/>
    <w:rsid w:val="1DD99167"/>
    <w:rsid w:val="1E05421D"/>
    <w:rsid w:val="1E14D1F9"/>
    <w:rsid w:val="1EB610D1"/>
    <w:rsid w:val="1EF0C1CA"/>
    <w:rsid w:val="1F32D3AD"/>
    <w:rsid w:val="1F33328E"/>
    <w:rsid w:val="1F870484"/>
    <w:rsid w:val="1F9B2C22"/>
    <w:rsid w:val="1FB0FFD3"/>
    <w:rsid w:val="20109C8B"/>
    <w:rsid w:val="202C500D"/>
    <w:rsid w:val="203A17F0"/>
    <w:rsid w:val="203E6463"/>
    <w:rsid w:val="2040FF2D"/>
    <w:rsid w:val="206882AB"/>
    <w:rsid w:val="20741B66"/>
    <w:rsid w:val="20BAF5CB"/>
    <w:rsid w:val="20E28334"/>
    <w:rsid w:val="20EA3DE9"/>
    <w:rsid w:val="212000CF"/>
    <w:rsid w:val="2134715F"/>
    <w:rsid w:val="215C56B1"/>
    <w:rsid w:val="21A30D34"/>
    <w:rsid w:val="21E5BA96"/>
    <w:rsid w:val="21F15BC4"/>
    <w:rsid w:val="22214EBE"/>
    <w:rsid w:val="22842855"/>
    <w:rsid w:val="22C7E308"/>
    <w:rsid w:val="22CF4662"/>
    <w:rsid w:val="2381A975"/>
    <w:rsid w:val="23A9A2F5"/>
    <w:rsid w:val="243C20E8"/>
    <w:rsid w:val="247E8EB7"/>
    <w:rsid w:val="24BBAE73"/>
    <w:rsid w:val="2537C4EE"/>
    <w:rsid w:val="25608275"/>
    <w:rsid w:val="2569E209"/>
    <w:rsid w:val="25DE2A80"/>
    <w:rsid w:val="25DFEFFD"/>
    <w:rsid w:val="25F99CC9"/>
    <w:rsid w:val="261854CC"/>
    <w:rsid w:val="2635469D"/>
    <w:rsid w:val="265A934E"/>
    <w:rsid w:val="268A493D"/>
    <w:rsid w:val="26B0B69D"/>
    <w:rsid w:val="2740A079"/>
    <w:rsid w:val="27538B20"/>
    <w:rsid w:val="2763BA5B"/>
    <w:rsid w:val="279B2FA1"/>
    <w:rsid w:val="279E9438"/>
    <w:rsid w:val="27E6B8D0"/>
    <w:rsid w:val="27FA578A"/>
    <w:rsid w:val="280F9305"/>
    <w:rsid w:val="2850B9E2"/>
    <w:rsid w:val="28537BC7"/>
    <w:rsid w:val="2856DD33"/>
    <w:rsid w:val="286067F6"/>
    <w:rsid w:val="28C4E9EC"/>
    <w:rsid w:val="28C8B6F3"/>
    <w:rsid w:val="28D071A8"/>
    <w:rsid w:val="294F62CC"/>
    <w:rsid w:val="298C46BC"/>
    <w:rsid w:val="298E7272"/>
    <w:rsid w:val="2994F6BC"/>
    <w:rsid w:val="29E969E9"/>
    <w:rsid w:val="2A01A2AB"/>
    <w:rsid w:val="2A074595"/>
    <w:rsid w:val="2AE2DB3F"/>
    <w:rsid w:val="2AE67DDF"/>
    <w:rsid w:val="2AF24CAF"/>
    <w:rsid w:val="2B30C71D"/>
    <w:rsid w:val="2B4AB8C8"/>
    <w:rsid w:val="2B4AC0FB"/>
    <w:rsid w:val="2B5F8B60"/>
    <w:rsid w:val="2B5F9C73"/>
    <w:rsid w:val="2B7392FD"/>
    <w:rsid w:val="2BDE8390"/>
    <w:rsid w:val="2C10DEBC"/>
    <w:rsid w:val="2C297704"/>
    <w:rsid w:val="2C360924"/>
    <w:rsid w:val="2C58BF22"/>
    <w:rsid w:val="2CDB7C44"/>
    <w:rsid w:val="2D22ABC1"/>
    <w:rsid w:val="2D2A6A61"/>
    <w:rsid w:val="2E3CDD8A"/>
    <w:rsid w:val="2E57A602"/>
    <w:rsid w:val="2EA155CA"/>
    <w:rsid w:val="2EA7EDDD"/>
    <w:rsid w:val="2EB099AD"/>
    <w:rsid w:val="2EE32490"/>
    <w:rsid w:val="2EE9A5BD"/>
    <w:rsid w:val="2F14344C"/>
    <w:rsid w:val="2F48B9B2"/>
    <w:rsid w:val="2FB529B7"/>
    <w:rsid w:val="2FD3019F"/>
    <w:rsid w:val="30061014"/>
    <w:rsid w:val="3028A4F7"/>
    <w:rsid w:val="305FCE4C"/>
    <w:rsid w:val="30824505"/>
    <w:rsid w:val="309DD245"/>
    <w:rsid w:val="30C35BBD"/>
    <w:rsid w:val="31087390"/>
    <w:rsid w:val="31115C3A"/>
    <w:rsid w:val="3124A861"/>
    <w:rsid w:val="31357112"/>
    <w:rsid w:val="314CE086"/>
    <w:rsid w:val="314F0C2D"/>
    <w:rsid w:val="3157C796"/>
    <w:rsid w:val="3186D605"/>
    <w:rsid w:val="31A383CC"/>
    <w:rsid w:val="31A3AB6E"/>
    <w:rsid w:val="321037A5"/>
    <w:rsid w:val="326431E0"/>
    <w:rsid w:val="32B60178"/>
    <w:rsid w:val="330A3FFF"/>
    <w:rsid w:val="333C0357"/>
    <w:rsid w:val="335CBBB1"/>
    <w:rsid w:val="338F9C33"/>
    <w:rsid w:val="33AF0DCF"/>
    <w:rsid w:val="33FC12AE"/>
    <w:rsid w:val="33FCED08"/>
    <w:rsid w:val="340D1B0D"/>
    <w:rsid w:val="3411F55F"/>
    <w:rsid w:val="346320AD"/>
    <w:rsid w:val="3464B782"/>
    <w:rsid w:val="349FBF66"/>
    <w:rsid w:val="34A90E0B"/>
    <w:rsid w:val="34C67560"/>
    <w:rsid w:val="34D65207"/>
    <w:rsid w:val="34EADCD1"/>
    <w:rsid w:val="35911A3A"/>
    <w:rsid w:val="35CB6C56"/>
    <w:rsid w:val="36052EB0"/>
    <w:rsid w:val="3644C55B"/>
    <w:rsid w:val="3664585C"/>
    <w:rsid w:val="36ABD037"/>
    <w:rsid w:val="36C4B3B5"/>
    <w:rsid w:val="36CA2E3A"/>
    <w:rsid w:val="36E43506"/>
    <w:rsid w:val="36F3FBD3"/>
    <w:rsid w:val="3762BB97"/>
    <w:rsid w:val="378DDC1A"/>
    <w:rsid w:val="37911426"/>
    <w:rsid w:val="379494A1"/>
    <w:rsid w:val="37AC8E0E"/>
    <w:rsid w:val="37C3FA9B"/>
    <w:rsid w:val="37F03A29"/>
    <w:rsid w:val="37F666AC"/>
    <w:rsid w:val="381737AB"/>
    <w:rsid w:val="3849FD7D"/>
    <w:rsid w:val="388DE63F"/>
    <w:rsid w:val="38BE2A7C"/>
    <w:rsid w:val="38FDD209"/>
    <w:rsid w:val="39175B9A"/>
    <w:rsid w:val="3976EF3B"/>
    <w:rsid w:val="397E6141"/>
    <w:rsid w:val="39B39EE2"/>
    <w:rsid w:val="39DEAAA1"/>
    <w:rsid w:val="39E71C5C"/>
    <w:rsid w:val="3A0E4653"/>
    <w:rsid w:val="3A4196F2"/>
    <w:rsid w:val="3A42BD41"/>
    <w:rsid w:val="3A483BD2"/>
    <w:rsid w:val="3AB2DB30"/>
    <w:rsid w:val="3AB89E8D"/>
    <w:rsid w:val="3AF02132"/>
    <w:rsid w:val="3AF8CDF3"/>
    <w:rsid w:val="3B4DEBA1"/>
    <w:rsid w:val="3B583825"/>
    <w:rsid w:val="3B5D13AD"/>
    <w:rsid w:val="3B7F00DB"/>
    <w:rsid w:val="3BAC98EB"/>
    <w:rsid w:val="3BBDCCEE"/>
    <w:rsid w:val="3BE9ADE7"/>
    <w:rsid w:val="3C035AB3"/>
    <w:rsid w:val="3C2212B6"/>
    <w:rsid w:val="3C3F7A0B"/>
    <w:rsid w:val="3C93299A"/>
    <w:rsid w:val="3CA3F24B"/>
    <w:rsid w:val="3CD2184B"/>
    <w:rsid w:val="3CFD2FA6"/>
    <w:rsid w:val="3D818383"/>
    <w:rsid w:val="3DF77C8B"/>
    <w:rsid w:val="3E055391"/>
    <w:rsid w:val="3E085500"/>
    <w:rsid w:val="3E114736"/>
    <w:rsid w:val="3E194A1B"/>
    <w:rsid w:val="3E28E71C"/>
    <w:rsid w:val="3E6545C9"/>
    <w:rsid w:val="3E9538A3"/>
    <w:rsid w:val="3EC7AB78"/>
    <w:rsid w:val="3EC9F159"/>
    <w:rsid w:val="3EE48BD8"/>
    <w:rsid w:val="3F2D0A29"/>
    <w:rsid w:val="3F7AE225"/>
    <w:rsid w:val="3FB51A7C"/>
    <w:rsid w:val="40709578"/>
    <w:rsid w:val="4088A628"/>
    <w:rsid w:val="40B234A8"/>
    <w:rsid w:val="4123AB30"/>
    <w:rsid w:val="412BA76E"/>
    <w:rsid w:val="414CB9BA"/>
    <w:rsid w:val="41566517"/>
    <w:rsid w:val="41575824"/>
    <w:rsid w:val="416F0B68"/>
    <w:rsid w:val="419A45E5"/>
    <w:rsid w:val="429E4DA2"/>
    <w:rsid w:val="42D3FFB4"/>
    <w:rsid w:val="4309A19F"/>
    <w:rsid w:val="430ADBC9"/>
    <w:rsid w:val="43686A45"/>
    <w:rsid w:val="4395294F"/>
    <w:rsid w:val="444EDB93"/>
    <w:rsid w:val="44A54386"/>
    <w:rsid w:val="44C75BC9"/>
    <w:rsid w:val="44D377DB"/>
    <w:rsid w:val="44DCECBE"/>
    <w:rsid w:val="44ECD10E"/>
    <w:rsid w:val="44F0B465"/>
    <w:rsid w:val="456BC197"/>
    <w:rsid w:val="456BC2E6"/>
    <w:rsid w:val="456F8042"/>
    <w:rsid w:val="460E701F"/>
    <w:rsid w:val="4620CB6C"/>
    <w:rsid w:val="46254DE0"/>
    <w:rsid w:val="4653343D"/>
    <w:rsid w:val="47087711"/>
    <w:rsid w:val="4718CB0C"/>
    <w:rsid w:val="473C548A"/>
    <w:rsid w:val="476B3E0A"/>
    <w:rsid w:val="47D0A29B"/>
    <w:rsid w:val="47E89E74"/>
    <w:rsid w:val="47FB334D"/>
    <w:rsid w:val="49083D2F"/>
    <w:rsid w:val="4933228D"/>
    <w:rsid w:val="495D655E"/>
    <w:rsid w:val="49703789"/>
    <w:rsid w:val="4987D228"/>
    <w:rsid w:val="49B7E68C"/>
    <w:rsid w:val="49C04231"/>
    <w:rsid w:val="49D30660"/>
    <w:rsid w:val="49D6EF2B"/>
    <w:rsid w:val="4A20F51C"/>
    <w:rsid w:val="4A4A417B"/>
    <w:rsid w:val="4AB2CBF5"/>
    <w:rsid w:val="4AC2B719"/>
    <w:rsid w:val="4B22B8AD"/>
    <w:rsid w:val="4B8D7A81"/>
    <w:rsid w:val="4B92A29D"/>
    <w:rsid w:val="4BA591CE"/>
    <w:rsid w:val="4BB27DFD"/>
    <w:rsid w:val="4BF0AFDB"/>
    <w:rsid w:val="4BF837BF"/>
    <w:rsid w:val="4BFBF665"/>
    <w:rsid w:val="4C24378B"/>
    <w:rsid w:val="4CAA0A2E"/>
    <w:rsid w:val="4CB5E803"/>
    <w:rsid w:val="4CDE5CC3"/>
    <w:rsid w:val="4CF59725"/>
    <w:rsid w:val="4D05878A"/>
    <w:rsid w:val="4D0BDB24"/>
    <w:rsid w:val="4D22D81A"/>
    <w:rsid w:val="4D408D22"/>
    <w:rsid w:val="4D40B13C"/>
    <w:rsid w:val="4D595B9C"/>
    <w:rsid w:val="4DD55709"/>
    <w:rsid w:val="4DD7F7C8"/>
    <w:rsid w:val="4E20CCD8"/>
    <w:rsid w:val="4E3FBE09"/>
    <w:rsid w:val="4E82F177"/>
    <w:rsid w:val="4E9BFFD8"/>
    <w:rsid w:val="4EABAE85"/>
    <w:rsid w:val="4EB1A167"/>
    <w:rsid w:val="4EFFF2F7"/>
    <w:rsid w:val="4F2919EB"/>
    <w:rsid w:val="4F37600C"/>
    <w:rsid w:val="4F54B3F3"/>
    <w:rsid w:val="4F55B4D6"/>
    <w:rsid w:val="4F7B8D0B"/>
    <w:rsid w:val="4F881F2B"/>
    <w:rsid w:val="4FB2F418"/>
    <w:rsid w:val="501994ED"/>
    <w:rsid w:val="502D924B"/>
    <w:rsid w:val="5051F9BC"/>
    <w:rsid w:val="509728E8"/>
    <w:rsid w:val="50EA63DB"/>
    <w:rsid w:val="50F1D41D"/>
    <w:rsid w:val="50F4E7D3"/>
    <w:rsid w:val="512A5B45"/>
    <w:rsid w:val="51362F98"/>
    <w:rsid w:val="515E5C8B"/>
    <w:rsid w:val="516C06D5"/>
    <w:rsid w:val="51A4E3ED"/>
    <w:rsid w:val="51F36BD1"/>
    <w:rsid w:val="52641214"/>
    <w:rsid w:val="5280B2B3"/>
    <w:rsid w:val="528F1BB2"/>
    <w:rsid w:val="52C07249"/>
    <w:rsid w:val="52C59B17"/>
    <w:rsid w:val="52DF110E"/>
    <w:rsid w:val="52E2FAC2"/>
    <w:rsid w:val="5312EB48"/>
    <w:rsid w:val="531FA4A6"/>
    <w:rsid w:val="534EBC24"/>
    <w:rsid w:val="535A7BE8"/>
    <w:rsid w:val="5369B486"/>
    <w:rsid w:val="53841CE6"/>
    <w:rsid w:val="542200AC"/>
    <w:rsid w:val="545A8997"/>
    <w:rsid w:val="545BBBFE"/>
    <w:rsid w:val="54878719"/>
    <w:rsid w:val="54D8EC0C"/>
    <w:rsid w:val="54F86D5D"/>
    <w:rsid w:val="551244E9"/>
    <w:rsid w:val="55175736"/>
    <w:rsid w:val="558A3482"/>
    <w:rsid w:val="559D216E"/>
    <w:rsid w:val="5617FB4F"/>
    <w:rsid w:val="561F9B56"/>
    <w:rsid w:val="56224E20"/>
    <w:rsid w:val="564F6A5B"/>
    <w:rsid w:val="56556D94"/>
    <w:rsid w:val="566988EB"/>
    <w:rsid w:val="56C69A5E"/>
    <w:rsid w:val="571F9E70"/>
    <w:rsid w:val="5720FF36"/>
    <w:rsid w:val="574B2F65"/>
    <w:rsid w:val="575F3114"/>
    <w:rsid w:val="57CAFE67"/>
    <w:rsid w:val="57DE3DB1"/>
    <w:rsid w:val="57EB8DE5"/>
    <w:rsid w:val="57F3D89C"/>
    <w:rsid w:val="58070B41"/>
    <w:rsid w:val="5807F657"/>
    <w:rsid w:val="580E8DB0"/>
    <w:rsid w:val="58188B67"/>
    <w:rsid w:val="587AD82F"/>
    <w:rsid w:val="588696ED"/>
    <w:rsid w:val="58AA0129"/>
    <w:rsid w:val="58B35D3E"/>
    <w:rsid w:val="597A0E12"/>
    <w:rsid w:val="59C4569C"/>
    <w:rsid w:val="5A13A28E"/>
    <w:rsid w:val="5A3E4ED3"/>
    <w:rsid w:val="5A75C9ED"/>
    <w:rsid w:val="5AC7C0CF"/>
    <w:rsid w:val="5AE6AAA8"/>
    <w:rsid w:val="5AFCB616"/>
    <w:rsid w:val="5B0764C5"/>
    <w:rsid w:val="5B27F220"/>
    <w:rsid w:val="5B300B9F"/>
    <w:rsid w:val="5B6C5492"/>
    <w:rsid w:val="5B7A23E2"/>
    <w:rsid w:val="5B88F12E"/>
    <w:rsid w:val="5BDFFC46"/>
    <w:rsid w:val="5C1C25D0"/>
    <w:rsid w:val="5C635E5F"/>
    <w:rsid w:val="5C677796"/>
    <w:rsid w:val="5C6FAC42"/>
    <w:rsid w:val="5C7F2F20"/>
    <w:rsid w:val="5CFD74CA"/>
    <w:rsid w:val="5D05B4E9"/>
    <w:rsid w:val="5D3351C7"/>
    <w:rsid w:val="5D382435"/>
    <w:rsid w:val="5D4C071A"/>
    <w:rsid w:val="5D61ED0A"/>
    <w:rsid w:val="5DAA8CAC"/>
    <w:rsid w:val="5DBAE157"/>
    <w:rsid w:val="5DFE00AD"/>
    <w:rsid w:val="5E04F137"/>
    <w:rsid w:val="5E0B7CA3"/>
    <w:rsid w:val="5E183CF2"/>
    <w:rsid w:val="5E241082"/>
    <w:rsid w:val="5E4A9853"/>
    <w:rsid w:val="5E50374A"/>
    <w:rsid w:val="5E527763"/>
    <w:rsid w:val="5E8E25DF"/>
    <w:rsid w:val="5E9998BF"/>
    <w:rsid w:val="5EAA4E2C"/>
    <w:rsid w:val="5EC658E0"/>
    <w:rsid w:val="5F5570BA"/>
    <w:rsid w:val="5F7902B1"/>
    <w:rsid w:val="5F8654EC"/>
    <w:rsid w:val="5F877F41"/>
    <w:rsid w:val="5F9BB626"/>
    <w:rsid w:val="5FC289A3"/>
    <w:rsid w:val="5FC90AD0"/>
    <w:rsid w:val="5FF60852"/>
    <w:rsid w:val="604D9505"/>
    <w:rsid w:val="6085D86F"/>
    <w:rsid w:val="609D5532"/>
    <w:rsid w:val="60A1B849"/>
    <w:rsid w:val="60B53E69"/>
    <w:rsid w:val="60BC89DF"/>
    <w:rsid w:val="61431D65"/>
    <w:rsid w:val="616B66F6"/>
    <w:rsid w:val="616BF79A"/>
    <w:rsid w:val="61F5D2E2"/>
    <w:rsid w:val="62162DAF"/>
    <w:rsid w:val="6244D063"/>
    <w:rsid w:val="6248F010"/>
    <w:rsid w:val="62650AAC"/>
    <w:rsid w:val="626ED129"/>
    <w:rsid w:val="628E1FA9"/>
    <w:rsid w:val="62A1FFC4"/>
    <w:rsid w:val="62F42B80"/>
    <w:rsid w:val="63631986"/>
    <w:rsid w:val="637BA3F8"/>
    <w:rsid w:val="6380AA01"/>
    <w:rsid w:val="63A41EFE"/>
    <w:rsid w:val="63BDFD65"/>
    <w:rsid w:val="63C6C155"/>
    <w:rsid w:val="63DB533A"/>
    <w:rsid w:val="6415F7AC"/>
    <w:rsid w:val="644E7C0C"/>
    <w:rsid w:val="64BB5F51"/>
    <w:rsid w:val="651022D6"/>
    <w:rsid w:val="653B3B15"/>
    <w:rsid w:val="658C9113"/>
    <w:rsid w:val="65E63DDB"/>
    <w:rsid w:val="66126B9D"/>
    <w:rsid w:val="665BB7A6"/>
    <w:rsid w:val="66E013A5"/>
    <w:rsid w:val="671A2AEA"/>
    <w:rsid w:val="672A2705"/>
    <w:rsid w:val="675F21D9"/>
    <w:rsid w:val="67608341"/>
    <w:rsid w:val="676BA91E"/>
    <w:rsid w:val="682F02C5"/>
    <w:rsid w:val="683EF881"/>
    <w:rsid w:val="68550FDB"/>
    <w:rsid w:val="68E01F34"/>
    <w:rsid w:val="68E5BD99"/>
    <w:rsid w:val="690917E6"/>
    <w:rsid w:val="69318FFF"/>
    <w:rsid w:val="697763E7"/>
    <w:rsid w:val="69D590B7"/>
    <w:rsid w:val="69DA59A3"/>
    <w:rsid w:val="6A117A52"/>
    <w:rsid w:val="6A5A8D18"/>
    <w:rsid w:val="6AAA4527"/>
    <w:rsid w:val="6AB508D0"/>
    <w:rsid w:val="6AE2A9F6"/>
    <w:rsid w:val="6AE9FFAB"/>
    <w:rsid w:val="6AF28718"/>
    <w:rsid w:val="6B026364"/>
    <w:rsid w:val="6B30FA6B"/>
    <w:rsid w:val="6B3A008D"/>
    <w:rsid w:val="6B4D4954"/>
    <w:rsid w:val="6B64898B"/>
    <w:rsid w:val="6BAAA896"/>
    <w:rsid w:val="6BD9B1EC"/>
    <w:rsid w:val="6BE46AF0"/>
    <w:rsid w:val="6C03A77B"/>
    <w:rsid w:val="6CA3064F"/>
    <w:rsid w:val="6CDF3A6C"/>
    <w:rsid w:val="6CFD2152"/>
    <w:rsid w:val="6D3289C1"/>
    <w:rsid w:val="6D33887D"/>
    <w:rsid w:val="6D9C5782"/>
    <w:rsid w:val="6D9F77DC"/>
    <w:rsid w:val="6DFC3442"/>
    <w:rsid w:val="6E04E1FC"/>
    <w:rsid w:val="6EA2C79F"/>
    <w:rsid w:val="6EF7A7D5"/>
    <w:rsid w:val="6F42C5E2"/>
    <w:rsid w:val="6F675C49"/>
    <w:rsid w:val="6FD4D554"/>
    <w:rsid w:val="6FE79DD0"/>
    <w:rsid w:val="6FFC2035"/>
    <w:rsid w:val="6FFCF002"/>
    <w:rsid w:val="70152059"/>
    <w:rsid w:val="7034C214"/>
    <w:rsid w:val="704CCFD4"/>
    <w:rsid w:val="7065268E"/>
    <w:rsid w:val="708D95F7"/>
    <w:rsid w:val="70B7DC13"/>
    <w:rsid w:val="70BE8F88"/>
    <w:rsid w:val="70EEE60E"/>
    <w:rsid w:val="70F1B7C8"/>
    <w:rsid w:val="7133DCFD"/>
    <w:rsid w:val="7135DC65"/>
    <w:rsid w:val="7154BF14"/>
    <w:rsid w:val="7161035E"/>
    <w:rsid w:val="7197E488"/>
    <w:rsid w:val="71B5679B"/>
    <w:rsid w:val="71C04219"/>
    <w:rsid w:val="71ED00EB"/>
    <w:rsid w:val="7203B76E"/>
    <w:rsid w:val="724700E1"/>
    <w:rsid w:val="72B33CE5"/>
    <w:rsid w:val="72DA3532"/>
    <w:rsid w:val="72E6C031"/>
    <w:rsid w:val="737F87B1"/>
    <w:rsid w:val="739D83FE"/>
    <w:rsid w:val="73B65408"/>
    <w:rsid w:val="73E8D483"/>
    <w:rsid w:val="73F1A2DC"/>
    <w:rsid w:val="740EAF21"/>
    <w:rsid w:val="7428DF83"/>
    <w:rsid w:val="74B8E79E"/>
    <w:rsid w:val="75086CDC"/>
    <w:rsid w:val="7513CB7D"/>
    <w:rsid w:val="751BB903"/>
    <w:rsid w:val="754E347C"/>
    <w:rsid w:val="759D67F8"/>
    <w:rsid w:val="75A420F7"/>
    <w:rsid w:val="75BE0051"/>
    <w:rsid w:val="75DBB164"/>
    <w:rsid w:val="75EEFD8B"/>
    <w:rsid w:val="75FFC63C"/>
    <w:rsid w:val="7670AC80"/>
    <w:rsid w:val="76CDCFAD"/>
    <w:rsid w:val="76D632ED"/>
    <w:rsid w:val="76FCD3B8"/>
    <w:rsid w:val="7703306F"/>
    <w:rsid w:val="77568603"/>
    <w:rsid w:val="775BE8F1"/>
    <w:rsid w:val="77924B1C"/>
    <w:rsid w:val="77A45AF0"/>
    <w:rsid w:val="77C119BA"/>
    <w:rsid w:val="77D99D20"/>
    <w:rsid w:val="78066C10"/>
    <w:rsid w:val="78312ABF"/>
    <w:rsid w:val="786D265F"/>
    <w:rsid w:val="78A988A4"/>
    <w:rsid w:val="78C6D3D9"/>
    <w:rsid w:val="78C7B990"/>
    <w:rsid w:val="78D77B8F"/>
    <w:rsid w:val="78EA1809"/>
    <w:rsid w:val="78F8154E"/>
    <w:rsid w:val="79834E59"/>
    <w:rsid w:val="7983A871"/>
    <w:rsid w:val="79B260EC"/>
    <w:rsid w:val="79CD6CB4"/>
    <w:rsid w:val="79E47A19"/>
    <w:rsid w:val="7A4A186B"/>
    <w:rsid w:val="7A5339DD"/>
    <w:rsid w:val="7AB1471B"/>
    <w:rsid w:val="7ABC8DA5"/>
    <w:rsid w:val="7ABF2CE7"/>
    <w:rsid w:val="7B1D146E"/>
    <w:rsid w:val="7B556BB7"/>
    <w:rsid w:val="7B75E1A4"/>
    <w:rsid w:val="7B87B3CC"/>
    <w:rsid w:val="7C0090E4"/>
    <w:rsid w:val="7C01E26D"/>
    <w:rsid w:val="7C092912"/>
    <w:rsid w:val="7C2B4D40"/>
    <w:rsid w:val="7C2CCCA7"/>
    <w:rsid w:val="7C57FE02"/>
    <w:rsid w:val="7C657590"/>
    <w:rsid w:val="7C7560B4"/>
    <w:rsid w:val="7CA4FC66"/>
    <w:rsid w:val="7CBE8683"/>
    <w:rsid w:val="7CCF95C4"/>
    <w:rsid w:val="7D1DE600"/>
    <w:rsid w:val="7D39A8E8"/>
    <w:rsid w:val="7D768E6C"/>
    <w:rsid w:val="7DCF6CE7"/>
    <w:rsid w:val="7E2340CD"/>
    <w:rsid w:val="7E34CF38"/>
    <w:rsid w:val="7E38C0AF"/>
    <w:rsid w:val="7E534A49"/>
    <w:rsid w:val="7E70F9B1"/>
    <w:rsid w:val="7EC08325"/>
    <w:rsid w:val="7F20F4A5"/>
    <w:rsid w:val="7F216EEE"/>
    <w:rsid w:val="7F4F73C9"/>
    <w:rsid w:val="7FB95494"/>
    <w:rsid w:val="7FBD12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48D3DB"/>
  <w15:docId w15:val="{8F9310E7-F4F4-4D41-BF5D-9A4673DF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50B"/>
    <w:rPr>
      <w:rFonts w:ascii="Times New Roman" w:eastAsia="Times New Roman" w:hAnsi="Times New Roman" w:cs="Times New Roman"/>
    </w:rPr>
  </w:style>
  <w:style w:type="paragraph" w:styleId="Heading1">
    <w:name w:val="heading 1"/>
    <w:basedOn w:val="Normal"/>
    <w:next w:val="Normal"/>
    <w:link w:val="Heading1Char"/>
    <w:uiPriority w:val="9"/>
    <w:qFormat/>
    <w:rsid w:val="00566286"/>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84E"/>
    <w:pPr>
      <w:spacing w:before="100" w:beforeAutospacing="1" w:after="100" w:afterAutospacing="1"/>
    </w:pPr>
    <w:rPr>
      <w:lang w:eastAsia="en-GB"/>
    </w:rPr>
  </w:style>
  <w:style w:type="character" w:styleId="Hyperlink">
    <w:name w:val="Hyperlink"/>
    <w:basedOn w:val="DefaultParagraphFont"/>
    <w:uiPriority w:val="99"/>
    <w:unhideWhenUsed/>
    <w:rsid w:val="0011134C"/>
    <w:rPr>
      <w:color w:val="0563C1" w:themeColor="hyperlink"/>
      <w:u w:val="single"/>
    </w:rPr>
  </w:style>
  <w:style w:type="character" w:customStyle="1" w:styleId="UnresolvedMention1">
    <w:name w:val="Unresolved Mention1"/>
    <w:basedOn w:val="DefaultParagraphFont"/>
    <w:uiPriority w:val="99"/>
    <w:semiHidden/>
    <w:unhideWhenUsed/>
    <w:rsid w:val="00672376"/>
    <w:rPr>
      <w:color w:val="605E5C"/>
      <w:shd w:val="clear" w:color="auto" w:fill="E1DFDD"/>
    </w:rPr>
  </w:style>
  <w:style w:type="paragraph" w:styleId="BalloonText">
    <w:name w:val="Balloon Text"/>
    <w:basedOn w:val="Normal"/>
    <w:link w:val="BalloonTextChar"/>
    <w:uiPriority w:val="99"/>
    <w:semiHidden/>
    <w:unhideWhenUsed/>
    <w:rsid w:val="00B703AF"/>
    <w:rPr>
      <w:rFonts w:eastAsiaTheme="minorHAnsi"/>
      <w:sz w:val="18"/>
      <w:szCs w:val="18"/>
    </w:rPr>
  </w:style>
  <w:style w:type="character" w:customStyle="1" w:styleId="BalloonTextChar">
    <w:name w:val="Balloon Text Char"/>
    <w:basedOn w:val="DefaultParagraphFont"/>
    <w:link w:val="BalloonText"/>
    <w:uiPriority w:val="99"/>
    <w:semiHidden/>
    <w:rsid w:val="00B703A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703AF"/>
    <w:rPr>
      <w:sz w:val="16"/>
      <w:szCs w:val="16"/>
    </w:rPr>
  </w:style>
  <w:style w:type="paragraph" w:styleId="CommentText">
    <w:name w:val="annotation text"/>
    <w:basedOn w:val="Normal"/>
    <w:link w:val="CommentTextChar"/>
    <w:uiPriority w:val="99"/>
    <w:unhideWhenUsed/>
    <w:rsid w:val="00B703A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703AF"/>
    <w:rPr>
      <w:sz w:val="20"/>
      <w:szCs w:val="20"/>
    </w:rPr>
  </w:style>
  <w:style w:type="paragraph" w:styleId="CommentSubject">
    <w:name w:val="annotation subject"/>
    <w:basedOn w:val="CommentText"/>
    <w:next w:val="CommentText"/>
    <w:link w:val="CommentSubjectChar"/>
    <w:uiPriority w:val="99"/>
    <w:semiHidden/>
    <w:unhideWhenUsed/>
    <w:rsid w:val="00B703AF"/>
    <w:rPr>
      <w:b/>
      <w:bCs/>
    </w:rPr>
  </w:style>
  <w:style w:type="character" w:customStyle="1" w:styleId="CommentSubjectChar">
    <w:name w:val="Comment Subject Char"/>
    <w:basedOn w:val="CommentTextChar"/>
    <w:link w:val="CommentSubject"/>
    <w:uiPriority w:val="99"/>
    <w:semiHidden/>
    <w:rsid w:val="00B703AF"/>
    <w:rPr>
      <w:b/>
      <w:bCs/>
      <w:sz w:val="20"/>
      <w:szCs w:val="20"/>
    </w:rPr>
  </w:style>
  <w:style w:type="paragraph" w:styleId="NoSpacing">
    <w:name w:val="No Spacing"/>
    <w:uiPriority w:val="1"/>
    <w:qFormat/>
  </w:style>
  <w:style w:type="character" w:customStyle="1" w:styleId="apple-converted-space">
    <w:name w:val="apple-converted-space"/>
    <w:basedOn w:val="DefaultParagraphFont"/>
    <w:rsid w:val="00104C14"/>
  </w:style>
  <w:style w:type="character" w:styleId="UnresolvedMention">
    <w:name w:val="Unresolved Mention"/>
    <w:basedOn w:val="DefaultParagraphFont"/>
    <w:uiPriority w:val="99"/>
    <w:semiHidden/>
    <w:unhideWhenUsed/>
    <w:rsid w:val="00437085"/>
    <w:rPr>
      <w:color w:val="605E5C"/>
      <w:shd w:val="clear" w:color="auto" w:fill="E1DFDD"/>
    </w:rPr>
  </w:style>
  <w:style w:type="character" w:customStyle="1" w:styleId="ct-utility-navigationbuttontext">
    <w:name w:val="ct-utility-navigation__button__text"/>
    <w:basedOn w:val="DefaultParagraphFont"/>
    <w:rsid w:val="00437085"/>
  </w:style>
  <w:style w:type="character" w:styleId="Strong">
    <w:name w:val="Strong"/>
    <w:basedOn w:val="DefaultParagraphFont"/>
    <w:uiPriority w:val="22"/>
    <w:qFormat/>
    <w:rsid w:val="00437085"/>
    <w:rPr>
      <w:b/>
      <w:bCs/>
    </w:rPr>
  </w:style>
  <w:style w:type="character" w:customStyle="1" w:styleId="mark8whmuvrum">
    <w:name w:val="mark8whmuvrum"/>
    <w:basedOn w:val="DefaultParagraphFont"/>
    <w:rsid w:val="00C53E38"/>
  </w:style>
  <w:style w:type="character" w:customStyle="1" w:styleId="marku2cppgauc">
    <w:name w:val="marku2cppgauc"/>
    <w:basedOn w:val="DefaultParagraphFont"/>
    <w:rsid w:val="00C53E38"/>
  </w:style>
  <w:style w:type="character" w:customStyle="1" w:styleId="markjviydwzrm">
    <w:name w:val="markjviydwzrm"/>
    <w:basedOn w:val="DefaultParagraphFont"/>
    <w:rsid w:val="00C53E38"/>
  </w:style>
  <w:style w:type="character" w:customStyle="1" w:styleId="markzat25ukq8">
    <w:name w:val="markzat25ukq8"/>
    <w:basedOn w:val="DefaultParagraphFont"/>
    <w:rsid w:val="00C53E38"/>
  </w:style>
  <w:style w:type="paragraph" w:styleId="ListParagraph">
    <w:name w:val="List Paragraph"/>
    <w:basedOn w:val="Normal"/>
    <w:uiPriority w:val="34"/>
    <w:qFormat/>
    <w:rsid w:val="001C650B"/>
    <w:pPr>
      <w:ind w:left="720"/>
      <w:contextualSpacing/>
    </w:pPr>
  </w:style>
  <w:style w:type="character" w:customStyle="1" w:styleId="Heading1Char">
    <w:name w:val="Heading 1 Char"/>
    <w:basedOn w:val="DefaultParagraphFont"/>
    <w:link w:val="Heading1"/>
    <w:uiPriority w:val="9"/>
    <w:rsid w:val="00566286"/>
    <w:rPr>
      <w:rFonts w:asciiTheme="majorHAnsi" w:eastAsiaTheme="majorEastAsia" w:hAnsiTheme="majorHAnsi" w:cstheme="majorBidi"/>
      <w:color w:val="2F5496" w:themeColor="accent1" w:themeShade="BF"/>
      <w:sz w:val="32"/>
      <w:szCs w:val="32"/>
      <w:lang w:eastAsia="en-GB"/>
    </w:rPr>
  </w:style>
  <w:style w:type="character" w:styleId="FollowedHyperlink">
    <w:name w:val="FollowedHyperlink"/>
    <w:basedOn w:val="DefaultParagraphFont"/>
    <w:uiPriority w:val="99"/>
    <w:semiHidden/>
    <w:unhideWhenUsed/>
    <w:rsid w:val="008F2B8C"/>
    <w:rPr>
      <w:color w:val="954F72" w:themeColor="followedHyperlink"/>
      <w:u w:val="single"/>
    </w:rPr>
  </w:style>
  <w:style w:type="paragraph" w:styleId="Revision">
    <w:name w:val="Revision"/>
    <w:hidden/>
    <w:uiPriority w:val="99"/>
    <w:semiHidden/>
    <w:rsid w:val="00997092"/>
    <w:rPr>
      <w:rFonts w:ascii="Times New Roman" w:eastAsia="Times New Roman" w:hAnsi="Times New Roman" w:cs="Times New Roman"/>
    </w:rPr>
  </w:style>
  <w:style w:type="paragraph" w:styleId="Header">
    <w:name w:val="header"/>
    <w:basedOn w:val="Normal"/>
    <w:link w:val="HeaderChar"/>
    <w:uiPriority w:val="99"/>
    <w:unhideWhenUsed/>
    <w:rsid w:val="00614EA6"/>
    <w:pPr>
      <w:tabs>
        <w:tab w:val="center" w:pos="4513"/>
        <w:tab w:val="right" w:pos="9026"/>
      </w:tabs>
    </w:pPr>
  </w:style>
  <w:style w:type="character" w:customStyle="1" w:styleId="HeaderChar">
    <w:name w:val="Header Char"/>
    <w:basedOn w:val="DefaultParagraphFont"/>
    <w:link w:val="Header"/>
    <w:uiPriority w:val="99"/>
    <w:rsid w:val="00614EA6"/>
    <w:rPr>
      <w:rFonts w:ascii="Times New Roman" w:eastAsia="Times New Roman" w:hAnsi="Times New Roman" w:cs="Times New Roman"/>
    </w:rPr>
  </w:style>
  <w:style w:type="paragraph" w:styleId="Footer">
    <w:name w:val="footer"/>
    <w:basedOn w:val="Normal"/>
    <w:link w:val="FooterChar"/>
    <w:uiPriority w:val="99"/>
    <w:unhideWhenUsed/>
    <w:rsid w:val="00614EA6"/>
    <w:pPr>
      <w:tabs>
        <w:tab w:val="center" w:pos="4513"/>
        <w:tab w:val="right" w:pos="9026"/>
      </w:tabs>
    </w:pPr>
  </w:style>
  <w:style w:type="character" w:customStyle="1" w:styleId="FooterChar">
    <w:name w:val="Footer Char"/>
    <w:basedOn w:val="DefaultParagraphFont"/>
    <w:link w:val="Footer"/>
    <w:uiPriority w:val="99"/>
    <w:rsid w:val="00614EA6"/>
    <w:rPr>
      <w:rFonts w:ascii="Times New Roman" w:eastAsia="Times New Roman" w:hAnsi="Times New Roman" w:cs="Times New Roman"/>
    </w:rPr>
  </w:style>
  <w:style w:type="paragraph" w:customStyle="1" w:styleId="xmsonormal">
    <w:name w:val="x_msonormal"/>
    <w:basedOn w:val="Normal"/>
    <w:rsid w:val="00EB2409"/>
    <w:rPr>
      <w:rFonts w:ascii="Calibri" w:eastAsiaTheme="minorHAnsi" w:hAnsi="Calibri" w:cs="Calibri"/>
      <w:sz w:val="22"/>
      <w:szCs w:val="22"/>
      <w:lang w:eastAsia="en-GB"/>
    </w:rPr>
  </w:style>
  <w:style w:type="paragraph" w:customStyle="1" w:styleId="p1">
    <w:name w:val="p1"/>
    <w:basedOn w:val="Normal"/>
    <w:rsid w:val="008609DC"/>
    <w:pPr>
      <w:spacing w:before="100" w:beforeAutospacing="1" w:after="100" w:afterAutospacing="1"/>
    </w:pPr>
    <w:rPr>
      <w:rFonts w:ascii="Calibri" w:eastAsiaTheme="minorHAnsi" w:hAnsi="Calibri" w:cs="Calibri"/>
      <w:sz w:val="22"/>
      <w:szCs w:val="22"/>
      <w:lang w:eastAsia="en-GB"/>
    </w:rPr>
  </w:style>
  <w:style w:type="character" w:customStyle="1" w:styleId="s1">
    <w:name w:val="s1"/>
    <w:basedOn w:val="DefaultParagraphFont"/>
    <w:rsid w:val="008609DC"/>
  </w:style>
  <w:style w:type="paragraph" w:customStyle="1" w:styleId="paragraph">
    <w:name w:val="paragraph"/>
    <w:basedOn w:val="Normal"/>
    <w:rsid w:val="00EC1295"/>
    <w:pPr>
      <w:spacing w:before="100" w:beforeAutospacing="1" w:after="100" w:afterAutospacing="1"/>
    </w:pPr>
    <w:rPr>
      <w:lang w:eastAsia="en-GB"/>
    </w:rPr>
  </w:style>
  <w:style w:type="character" w:customStyle="1" w:styleId="normaltextrun">
    <w:name w:val="normaltextrun"/>
    <w:basedOn w:val="DefaultParagraphFont"/>
    <w:rsid w:val="00EC1295"/>
  </w:style>
  <w:style w:type="character" w:customStyle="1" w:styleId="eop">
    <w:name w:val="eop"/>
    <w:basedOn w:val="DefaultParagraphFont"/>
    <w:rsid w:val="00EC1295"/>
  </w:style>
  <w:style w:type="paragraph" w:customStyle="1" w:styleId="xmsolistparagraph">
    <w:name w:val="x_msolistparagraph"/>
    <w:basedOn w:val="Normal"/>
    <w:rsid w:val="007C60C2"/>
    <w:pPr>
      <w:ind w:left="720"/>
    </w:pPr>
    <w:rPr>
      <w:rFonts w:ascii="Calibri" w:eastAsiaTheme="minorHAnsi" w:hAnsi="Calibri" w:cs="Calibri"/>
      <w:sz w:val="22"/>
      <w:szCs w:val="22"/>
      <w:lang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1611">
      <w:bodyDiv w:val="1"/>
      <w:marLeft w:val="0"/>
      <w:marRight w:val="0"/>
      <w:marTop w:val="0"/>
      <w:marBottom w:val="0"/>
      <w:divBdr>
        <w:top w:val="none" w:sz="0" w:space="0" w:color="auto"/>
        <w:left w:val="none" w:sz="0" w:space="0" w:color="auto"/>
        <w:bottom w:val="none" w:sz="0" w:space="0" w:color="auto"/>
        <w:right w:val="none" w:sz="0" w:space="0" w:color="auto"/>
      </w:divBdr>
    </w:div>
    <w:div w:id="42408866">
      <w:bodyDiv w:val="1"/>
      <w:marLeft w:val="0"/>
      <w:marRight w:val="0"/>
      <w:marTop w:val="0"/>
      <w:marBottom w:val="0"/>
      <w:divBdr>
        <w:top w:val="none" w:sz="0" w:space="0" w:color="auto"/>
        <w:left w:val="none" w:sz="0" w:space="0" w:color="auto"/>
        <w:bottom w:val="none" w:sz="0" w:space="0" w:color="auto"/>
        <w:right w:val="none" w:sz="0" w:space="0" w:color="auto"/>
      </w:divBdr>
    </w:div>
    <w:div w:id="70153808">
      <w:bodyDiv w:val="1"/>
      <w:marLeft w:val="0"/>
      <w:marRight w:val="0"/>
      <w:marTop w:val="0"/>
      <w:marBottom w:val="0"/>
      <w:divBdr>
        <w:top w:val="none" w:sz="0" w:space="0" w:color="auto"/>
        <w:left w:val="none" w:sz="0" w:space="0" w:color="auto"/>
        <w:bottom w:val="none" w:sz="0" w:space="0" w:color="auto"/>
        <w:right w:val="none" w:sz="0" w:space="0" w:color="auto"/>
      </w:divBdr>
    </w:div>
    <w:div w:id="133645704">
      <w:bodyDiv w:val="1"/>
      <w:marLeft w:val="0"/>
      <w:marRight w:val="0"/>
      <w:marTop w:val="0"/>
      <w:marBottom w:val="0"/>
      <w:divBdr>
        <w:top w:val="none" w:sz="0" w:space="0" w:color="auto"/>
        <w:left w:val="none" w:sz="0" w:space="0" w:color="auto"/>
        <w:bottom w:val="none" w:sz="0" w:space="0" w:color="auto"/>
        <w:right w:val="none" w:sz="0" w:space="0" w:color="auto"/>
      </w:divBdr>
    </w:div>
    <w:div w:id="229660269">
      <w:bodyDiv w:val="1"/>
      <w:marLeft w:val="0"/>
      <w:marRight w:val="0"/>
      <w:marTop w:val="0"/>
      <w:marBottom w:val="0"/>
      <w:divBdr>
        <w:top w:val="none" w:sz="0" w:space="0" w:color="auto"/>
        <w:left w:val="none" w:sz="0" w:space="0" w:color="auto"/>
        <w:bottom w:val="none" w:sz="0" w:space="0" w:color="auto"/>
        <w:right w:val="none" w:sz="0" w:space="0" w:color="auto"/>
      </w:divBdr>
      <w:divsChild>
        <w:div w:id="112284978">
          <w:marLeft w:val="0"/>
          <w:marRight w:val="0"/>
          <w:marTop w:val="0"/>
          <w:marBottom w:val="0"/>
          <w:divBdr>
            <w:top w:val="none" w:sz="0" w:space="0" w:color="auto"/>
            <w:left w:val="none" w:sz="0" w:space="0" w:color="auto"/>
            <w:bottom w:val="none" w:sz="0" w:space="0" w:color="auto"/>
            <w:right w:val="none" w:sz="0" w:space="0" w:color="auto"/>
          </w:divBdr>
          <w:divsChild>
            <w:div w:id="1531794264">
              <w:marLeft w:val="0"/>
              <w:marRight w:val="0"/>
              <w:marTop w:val="0"/>
              <w:marBottom w:val="0"/>
              <w:divBdr>
                <w:top w:val="none" w:sz="0" w:space="0" w:color="auto"/>
                <w:left w:val="none" w:sz="0" w:space="0" w:color="auto"/>
                <w:bottom w:val="none" w:sz="0" w:space="0" w:color="auto"/>
                <w:right w:val="none" w:sz="0" w:space="0" w:color="auto"/>
              </w:divBdr>
              <w:divsChild>
                <w:div w:id="1417706170">
                  <w:marLeft w:val="0"/>
                  <w:marRight w:val="0"/>
                  <w:marTop w:val="0"/>
                  <w:marBottom w:val="0"/>
                  <w:divBdr>
                    <w:top w:val="none" w:sz="0" w:space="0" w:color="auto"/>
                    <w:left w:val="none" w:sz="0" w:space="0" w:color="auto"/>
                    <w:bottom w:val="none" w:sz="0" w:space="0" w:color="auto"/>
                    <w:right w:val="none" w:sz="0" w:space="0" w:color="auto"/>
                  </w:divBdr>
                  <w:divsChild>
                    <w:div w:id="39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034918">
      <w:bodyDiv w:val="1"/>
      <w:marLeft w:val="0"/>
      <w:marRight w:val="0"/>
      <w:marTop w:val="0"/>
      <w:marBottom w:val="0"/>
      <w:divBdr>
        <w:top w:val="none" w:sz="0" w:space="0" w:color="auto"/>
        <w:left w:val="none" w:sz="0" w:space="0" w:color="auto"/>
        <w:bottom w:val="none" w:sz="0" w:space="0" w:color="auto"/>
        <w:right w:val="none" w:sz="0" w:space="0" w:color="auto"/>
      </w:divBdr>
    </w:div>
    <w:div w:id="287708699">
      <w:bodyDiv w:val="1"/>
      <w:marLeft w:val="0"/>
      <w:marRight w:val="0"/>
      <w:marTop w:val="0"/>
      <w:marBottom w:val="0"/>
      <w:divBdr>
        <w:top w:val="none" w:sz="0" w:space="0" w:color="auto"/>
        <w:left w:val="none" w:sz="0" w:space="0" w:color="auto"/>
        <w:bottom w:val="none" w:sz="0" w:space="0" w:color="auto"/>
        <w:right w:val="none" w:sz="0" w:space="0" w:color="auto"/>
      </w:divBdr>
    </w:div>
    <w:div w:id="307978625">
      <w:bodyDiv w:val="1"/>
      <w:marLeft w:val="0"/>
      <w:marRight w:val="0"/>
      <w:marTop w:val="0"/>
      <w:marBottom w:val="0"/>
      <w:divBdr>
        <w:top w:val="none" w:sz="0" w:space="0" w:color="auto"/>
        <w:left w:val="none" w:sz="0" w:space="0" w:color="auto"/>
        <w:bottom w:val="none" w:sz="0" w:space="0" w:color="auto"/>
        <w:right w:val="none" w:sz="0" w:space="0" w:color="auto"/>
      </w:divBdr>
      <w:divsChild>
        <w:div w:id="1629311819">
          <w:marLeft w:val="0"/>
          <w:marRight w:val="0"/>
          <w:marTop w:val="0"/>
          <w:marBottom w:val="0"/>
          <w:divBdr>
            <w:top w:val="none" w:sz="0" w:space="0" w:color="auto"/>
            <w:left w:val="none" w:sz="0" w:space="0" w:color="auto"/>
            <w:bottom w:val="none" w:sz="0" w:space="0" w:color="auto"/>
            <w:right w:val="none" w:sz="0" w:space="0" w:color="auto"/>
          </w:divBdr>
          <w:divsChild>
            <w:div w:id="506209362">
              <w:marLeft w:val="0"/>
              <w:marRight w:val="0"/>
              <w:marTop w:val="0"/>
              <w:marBottom w:val="0"/>
              <w:divBdr>
                <w:top w:val="none" w:sz="0" w:space="0" w:color="auto"/>
                <w:left w:val="none" w:sz="0" w:space="0" w:color="auto"/>
                <w:bottom w:val="none" w:sz="0" w:space="0" w:color="auto"/>
                <w:right w:val="none" w:sz="0" w:space="0" w:color="auto"/>
              </w:divBdr>
              <w:divsChild>
                <w:div w:id="560871485">
                  <w:marLeft w:val="0"/>
                  <w:marRight w:val="0"/>
                  <w:marTop w:val="0"/>
                  <w:marBottom w:val="0"/>
                  <w:divBdr>
                    <w:top w:val="none" w:sz="0" w:space="0" w:color="auto"/>
                    <w:left w:val="none" w:sz="0" w:space="0" w:color="auto"/>
                    <w:bottom w:val="none" w:sz="0" w:space="0" w:color="auto"/>
                    <w:right w:val="none" w:sz="0" w:space="0" w:color="auto"/>
                  </w:divBdr>
                  <w:divsChild>
                    <w:div w:id="3643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66696">
      <w:bodyDiv w:val="1"/>
      <w:marLeft w:val="0"/>
      <w:marRight w:val="0"/>
      <w:marTop w:val="0"/>
      <w:marBottom w:val="0"/>
      <w:divBdr>
        <w:top w:val="none" w:sz="0" w:space="0" w:color="auto"/>
        <w:left w:val="none" w:sz="0" w:space="0" w:color="auto"/>
        <w:bottom w:val="none" w:sz="0" w:space="0" w:color="auto"/>
        <w:right w:val="none" w:sz="0" w:space="0" w:color="auto"/>
      </w:divBdr>
    </w:div>
    <w:div w:id="533885369">
      <w:bodyDiv w:val="1"/>
      <w:marLeft w:val="0"/>
      <w:marRight w:val="0"/>
      <w:marTop w:val="0"/>
      <w:marBottom w:val="0"/>
      <w:divBdr>
        <w:top w:val="none" w:sz="0" w:space="0" w:color="auto"/>
        <w:left w:val="none" w:sz="0" w:space="0" w:color="auto"/>
        <w:bottom w:val="none" w:sz="0" w:space="0" w:color="auto"/>
        <w:right w:val="none" w:sz="0" w:space="0" w:color="auto"/>
      </w:divBdr>
    </w:div>
    <w:div w:id="574359670">
      <w:bodyDiv w:val="1"/>
      <w:marLeft w:val="0"/>
      <w:marRight w:val="0"/>
      <w:marTop w:val="0"/>
      <w:marBottom w:val="0"/>
      <w:divBdr>
        <w:top w:val="none" w:sz="0" w:space="0" w:color="auto"/>
        <w:left w:val="none" w:sz="0" w:space="0" w:color="auto"/>
        <w:bottom w:val="none" w:sz="0" w:space="0" w:color="auto"/>
        <w:right w:val="none" w:sz="0" w:space="0" w:color="auto"/>
      </w:divBdr>
    </w:div>
    <w:div w:id="634025551">
      <w:bodyDiv w:val="1"/>
      <w:marLeft w:val="0"/>
      <w:marRight w:val="0"/>
      <w:marTop w:val="0"/>
      <w:marBottom w:val="0"/>
      <w:divBdr>
        <w:top w:val="none" w:sz="0" w:space="0" w:color="auto"/>
        <w:left w:val="none" w:sz="0" w:space="0" w:color="auto"/>
        <w:bottom w:val="none" w:sz="0" w:space="0" w:color="auto"/>
        <w:right w:val="none" w:sz="0" w:space="0" w:color="auto"/>
      </w:divBdr>
      <w:divsChild>
        <w:div w:id="721637983">
          <w:marLeft w:val="0"/>
          <w:marRight w:val="0"/>
          <w:marTop w:val="0"/>
          <w:marBottom w:val="0"/>
          <w:divBdr>
            <w:top w:val="none" w:sz="0" w:space="0" w:color="auto"/>
            <w:left w:val="none" w:sz="0" w:space="0" w:color="auto"/>
            <w:bottom w:val="none" w:sz="0" w:space="0" w:color="auto"/>
            <w:right w:val="none" w:sz="0" w:space="0" w:color="auto"/>
          </w:divBdr>
        </w:div>
        <w:div w:id="1958415819">
          <w:marLeft w:val="0"/>
          <w:marRight w:val="0"/>
          <w:marTop w:val="0"/>
          <w:marBottom w:val="0"/>
          <w:divBdr>
            <w:top w:val="none" w:sz="0" w:space="0" w:color="auto"/>
            <w:left w:val="none" w:sz="0" w:space="0" w:color="auto"/>
            <w:bottom w:val="none" w:sz="0" w:space="0" w:color="auto"/>
            <w:right w:val="none" w:sz="0" w:space="0" w:color="auto"/>
          </w:divBdr>
        </w:div>
      </w:divsChild>
    </w:div>
    <w:div w:id="638219817">
      <w:bodyDiv w:val="1"/>
      <w:marLeft w:val="0"/>
      <w:marRight w:val="0"/>
      <w:marTop w:val="0"/>
      <w:marBottom w:val="0"/>
      <w:divBdr>
        <w:top w:val="none" w:sz="0" w:space="0" w:color="auto"/>
        <w:left w:val="none" w:sz="0" w:space="0" w:color="auto"/>
        <w:bottom w:val="none" w:sz="0" w:space="0" w:color="auto"/>
        <w:right w:val="none" w:sz="0" w:space="0" w:color="auto"/>
      </w:divBdr>
    </w:div>
    <w:div w:id="657617438">
      <w:bodyDiv w:val="1"/>
      <w:marLeft w:val="0"/>
      <w:marRight w:val="0"/>
      <w:marTop w:val="0"/>
      <w:marBottom w:val="0"/>
      <w:divBdr>
        <w:top w:val="none" w:sz="0" w:space="0" w:color="auto"/>
        <w:left w:val="none" w:sz="0" w:space="0" w:color="auto"/>
        <w:bottom w:val="none" w:sz="0" w:space="0" w:color="auto"/>
        <w:right w:val="none" w:sz="0" w:space="0" w:color="auto"/>
      </w:divBdr>
    </w:div>
    <w:div w:id="676929175">
      <w:bodyDiv w:val="1"/>
      <w:marLeft w:val="0"/>
      <w:marRight w:val="0"/>
      <w:marTop w:val="0"/>
      <w:marBottom w:val="0"/>
      <w:divBdr>
        <w:top w:val="none" w:sz="0" w:space="0" w:color="auto"/>
        <w:left w:val="none" w:sz="0" w:space="0" w:color="auto"/>
        <w:bottom w:val="none" w:sz="0" w:space="0" w:color="auto"/>
        <w:right w:val="none" w:sz="0" w:space="0" w:color="auto"/>
      </w:divBdr>
    </w:div>
    <w:div w:id="745735009">
      <w:bodyDiv w:val="1"/>
      <w:marLeft w:val="0"/>
      <w:marRight w:val="0"/>
      <w:marTop w:val="0"/>
      <w:marBottom w:val="0"/>
      <w:divBdr>
        <w:top w:val="none" w:sz="0" w:space="0" w:color="auto"/>
        <w:left w:val="none" w:sz="0" w:space="0" w:color="auto"/>
        <w:bottom w:val="none" w:sz="0" w:space="0" w:color="auto"/>
        <w:right w:val="none" w:sz="0" w:space="0" w:color="auto"/>
      </w:divBdr>
      <w:divsChild>
        <w:div w:id="192885247">
          <w:marLeft w:val="0"/>
          <w:marRight w:val="0"/>
          <w:marTop w:val="0"/>
          <w:marBottom w:val="0"/>
          <w:divBdr>
            <w:top w:val="none" w:sz="0" w:space="0" w:color="auto"/>
            <w:left w:val="none" w:sz="0" w:space="0" w:color="auto"/>
            <w:bottom w:val="none" w:sz="0" w:space="0" w:color="auto"/>
            <w:right w:val="none" w:sz="0" w:space="0" w:color="auto"/>
          </w:divBdr>
          <w:divsChild>
            <w:div w:id="388650954">
              <w:marLeft w:val="0"/>
              <w:marRight w:val="0"/>
              <w:marTop w:val="0"/>
              <w:marBottom w:val="0"/>
              <w:divBdr>
                <w:top w:val="none" w:sz="0" w:space="0" w:color="auto"/>
                <w:left w:val="none" w:sz="0" w:space="0" w:color="auto"/>
                <w:bottom w:val="none" w:sz="0" w:space="0" w:color="auto"/>
                <w:right w:val="none" w:sz="0" w:space="0" w:color="auto"/>
              </w:divBdr>
              <w:divsChild>
                <w:div w:id="173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8975">
      <w:bodyDiv w:val="1"/>
      <w:marLeft w:val="0"/>
      <w:marRight w:val="0"/>
      <w:marTop w:val="0"/>
      <w:marBottom w:val="0"/>
      <w:divBdr>
        <w:top w:val="none" w:sz="0" w:space="0" w:color="auto"/>
        <w:left w:val="none" w:sz="0" w:space="0" w:color="auto"/>
        <w:bottom w:val="none" w:sz="0" w:space="0" w:color="auto"/>
        <w:right w:val="none" w:sz="0" w:space="0" w:color="auto"/>
      </w:divBdr>
    </w:div>
    <w:div w:id="893394636">
      <w:bodyDiv w:val="1"/>
      <w:marLeft w:val="0"/>
      <w:marRight w:val="0"/>
      <w:marTop w:val="0"/>
      <w:marBottom w:val="0"/>
      <w:divBdr>
        <w:top w:val="none" w:sz="0" w:space="0" w:color="auto"/>
        <w:left w:val="none" w:sz="0" w:space="0" w:color="auto"/>
        <w:bottom w:val="none" w:sz="0" w:space="0" w:color="auto"/>
        <w:right w:val="none" w:sz="0" w:space="0" w:color="auto"/>
      </w:divBdr>
    </w:div>
    <w:div w:id="899098118">
      <w:bodyDiv w:val="1"/>
      <w:marLeft w:val="0"/>
      <w:marRight w:val="0"/>
      <w:marTop w:val="0"/>
      <w:marBottom w:val="0"/>
      <w:divBdr>
        <w:top w:val="none" w:sz="0" w:space="0" w:color="auto"/>
        <w:left w:val="none" w:sz="0" w:space="0" w:color="auto"/>
        <w:bottom w:val="none" w:sz="0" w:space="0" w:color="auto"/>
        <w:right w:val="none" w:sz="0" w:space="0" w:color="auto"/>
      </w:divBdr>
    </w:div>
    <w:div w:id="967204231">
      <w:bodyDiv w:val="1"/>
      <w:marLeft w:val="0"/>
      <w:marRight w:val="0"/>
      <w:marTop w:val="0"/>
      <w:marBottom w:val="0"/>
      <w:divBdr>
        <w:top w:val="none" w:sz="0" w:space="0" w:color="auto"/>
        <w:left w:val="none" w:sz="0" w:space="0" w:color="auto"/>
        <w:bottom w:val="none" w:sz="0" w:space="0" w:color="auto"/>
        <w:right w:val="none" w:sz="0" w:space="0" w:color="auto"/>
      </w:divBdr>
    </w:div>
    <w:div w:id="985166025">
      <w:bodyDiv w:val="1"/>
      <w:marLeft w:val="0"/>
      <w:marRight w:val="0"/>
      <w:marTop w:val="0"/>
      <w:marBottom w:val="0"/>
      <w:divBdr>
        <w:top w:val="none" w:sz="0" w:space="0" w:color="auto"/>
        <w:left w:val="none" w:sz="0" w:space="0" w:color="auto"/>
        <w:bottom w:val="none" w:sz="0" w:space="0" w:color="auto"/>
        <w:right w:val="none" w:sz="0" w:space="0" w:color="auto"/>
      </w:divBdr>
    </w:div>
    <w:div w:id="1004625190">
      <w:bodyDiv w:val="1"/>
      <w:marLeft w:val="0"/>
      <w:marRight w:val="0"/>
      <w:marTop w:val="0"/>
      <w:marBottom w:val="0"/>
      <w:divBdr>
        <w:top w:val="none" w:sz="0" w:space="0" w:color="auto"/>
        <w:left w:val="none" w:sz="0" w:space="0" w:color="auto"/>
        <w:bottom w:val="none" w:sz="0" w:space="0" w:color="auto"/>
        <w:right w:val="none" w:sz="0" w:space="0" w:color="auto"/>
      </w:divBdr>
    </w:div>
    <w:div w:id="1047491483">
      <w:bodyDiv w:val="1"/>
      <w:marLeft w:val="0"/>
      <w:marRight w:val="0"/>
      <w:marTop w:val="0"/>
      <w:marBottom w:val="0"/>
      <w:divBdr>
        <w:top w:val="none" w:sz="0" w:space="0" w:color="auto"/>
        <w:left w:val="none" w:sz="0" w:space="0" w:color="auto"/>
        <w:bottom w:val="none" w:sz="0" w:space="0" w:color="auto"/>
        <w:right w:val="none" w:sz="0" w:space="0" w:color="auto"/>
      </w:divBdr>
    </w:div>
    <w:div w:id="1205024720">
      <w:bodyDiv w:val="1"/>
      <w:marLeft w:val="0"/>
      <w:marRight w:val="0"/>
      <w:marTop w:val="0"/>
      <w:marBottom w:val="0"/>
      <w:divBdr>
        <w:top w:val="none" w:sz="0" w:space="0" w:color="auto"/>
        <w:left w:val="none" w:sz="0" w:space="0" w:color="auto"/>
        <w:bottom w:val="none" w:sz="0" w:space="0" w:color="auto"/>
        <w:right w:val="none" w:sz="0" w:space="0" w:color="auto"/>
      </w:divBdr>
    </w:div>
    <w:div w:id="1281962058">
      <w:bodyDiv w:val="1"/>
      <w:marLeft w:val="0"/>
      <w:marRight w:val="0"/>
      <w:marTop w:val="0"/>
      <w:marBottom w:val="0"/>
      <w:divBdr>
        <w:top w:val="none" w:sz="0" w:space="0" w:color="auto"/>
        <w:left w:val="none" w:sz="0" w:space="0" w:color="auto"/>
        <w:bottom w:val="none" w:sz="0" w:space="0" w:color="auto"/>
        <w:right w:val="none" w:sz="0" w:space="0" w:color="auto"/>
      </w:divBdr>
    </w:div>
    <w:div w:id="1337152542">
      <w:bodyDiv w:val="1"/>
      <w:marLeft w:val="0"/>
      <w:marRight w:val="0"/>
      <w:marTop w:val="0"/>
      <w:marBottom w:val="0"/>
      <w:divBdr>
        <w:top w:val="none" w:sz="0" w:space="0" w:color="auto"/>
        <w:left w:val="none" w:sz="0" w:space="0" w:color="auto"/>
        <w:bottom w:val="none" w:sz="0" w:space="0" w:color="auto"/>
        <w:right w:val="none" w:sz="0" w:space="0" w:color="auto"/>
      </w:divBdr>
    </w:div>
    <w:div w:id="1452744384">
      <w:bodyDiv w:val="1"/>
      <w:marLeft w:val="0"/>
      <w:marRight w:val="0"/>
      <w:marTop w:val="0"/>
      <w:marBottom w:val="0"/>
      <w:divBdr>
        <w:top w:val="none" w:sz="0" w:space="0" w:color="auto"/>
        <w:left w:val="none" w:sz="0" w:space="0" w:color="auto"/>
        <w:bottom w:val="none" w:sz="0" w:space="0" w:color="auto"/>
        <w:right w:val="none" w:sz="0" w:space="0" w:color="auto"/>
      </w:divBdr>
    </w:div>
    <w:div w:id="1456479982">
      <w:bodyDiv w:val="1"/>
      <w:marLeft w:val="0"/>
      <w:marRight w:val="0"/>
      <w:marTop w:val="0"/>
      <w:marBottom w:val="0"/>
      <w:divBdr>
        <w:top w:val="none" w:sz="0" w:space="0" w:color="auto"/>
        <w:left w:val="none" w:sz="0" w:space="0" w:color="auto"/>
        <w:bottom w:val="none" w:sz="0" w:space="0" w:color="auto"/>
        <w:right w:val="none" w:sz="0" w:space="0" w:color="auto"/>
      </w:divBdr>
      <w:divsChild>
        <w:div w:id="1998268087">
          <w:marLeft w:val="0"/>
          <w:marRight w:val="0"/>
          <w:marTop w:val="0"/>
          <w:marBottom w:val="0"/>
          <w:divBdr>
            <w:top w:val="none" w:sz="0" w:space="0" w:color="auto"/>
            <w:left w:val="none" w:sz="0" w:space="0" w:color="auto"/>
            <w:bottom w:val="none" w:sz="0" w:space="0" w:color="auto"/>
            <w:right w:val="none" w:sz="0" w:space="0" w:color="auto"/>
          </w:divBdr>
          <w:divsChild>
            <w:div w:id="1196577063">
              <w:marLeft w:val="0"/>
              <w:marRight w:val="0"/>
              <w:marTop w:val="0"/>
              <w:marBottom w:val="0"/>
              <w:divBdr>
                <w:top w:val="none" w:sz="0" w:space="0" w:color="auto"/>
                <w:left w:val="none" w:sz="0" w:space="0" w:color="auto"/>
                <w:bottom w:val="none" w:sz="0" w:space="0" w:color="auto"/>
                <w:right w:val="none" w:sz="0" w:space="0" w:color="auto"/>
              </w:divBdr>
              <w:divsChild>
                <w:div w:id="5719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9494">
      <w:bodyDiv w:val="1"/>
      <w:marLeft w:val="0"/>
      <w:marRight w:val="0"/>
      <w:marTop w:val="0"/>
      <w:marBottom w:val="0"/>
      <w:divBdr>
        <w:top w:val="none" w:sz="0" w:space="0" w:color="auto"/>
        <w:left w:val="none" w:sz="0" w:space="0" w:color="auto"/>
        <w:bottom w:val="none" w:sz="0" w:space="0" w:color="auto"/>
        <w:right w:val="none" w:sz="0" w:space="0" w:color="auto"/>
      </w:divBdr>
    </w:div>
    <w:div w:id="1546217821">
      <w:bodyDiv w:val="1"/>
      <w:marLeft w:val="0"/>
      <w:marRight w:val="0"/>
      <w:marTop w:val="0"/>
      <w:marBottom w:val="0"/>
      <w:divBdr>
        <w:top w:val="none" w:sz="0" w:space="0" w:color="auto"/>
        <w:left w:val="none" w:sz="0" w:space="0" w:color="auto"/>
        <w:bottom w:val="none" w:sz="0" w:space="0" w:color="auto"/>
        <w:right w:val="none" w:sz="0" w:space="0" w:color="auto"/>
      </w:divBdr>
    </w:div>
    <w:div w:id="1554462121">
      <w:bodyDiv w:val="1"/>
      <w:marLeft w:val="0"/>
      <w:marRight w:val="0"/>
      <w:marTop w:val="0"/>
      <w:marBottom w:val="0"/>
      <w:divBdr>
        <w:top w:val="none" w:sz="0" w:space="0" w:color="auto"/>
        <w:left w:val="none" w:sz="0" w:space="0" w:color="auto"/>
        <w:bottom w:val="none" w:sz="0" w:space="0" w:color="auto"/>
        <w:right w:val="none" w:sz="0" w:space="0" w:color="auto"/>
      </w:divBdr>
      <w:divsChild>
        <w:div w:id="904609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87346">
              <w:marLeft w:val="0"/>
              <w:marRight w:val="0"/>
              <w:marTop w:val="0"/>
              <w:marBottom w:val="0"/>
              <w:divBdr>
                <w:top w:val="none" w:sz="0" w:space="0" w:color="auto"/>
                <w:left w:val="none" w:sz="0" w:space="0" w:color="auto"/>
                <w:bottom w:val="none" w:sz="0" w:space="0" w:color="auto"/>
                <w:right w:val="none" w:sz="0" w:space="0" w:color="auto"/>
              </w:divBdr>
              <w:divsChild>
                <w:div w:id="791166191">
                  <w:marLeft w:val="0"/>
                  <w:marRight w:val="0"/>
                  <w:marTop w:val="0"/>
                  <w:marBottom w:val="0"/>
                  <w:divBdr>
                    <w:top w:val="none" w:sz="0" w:space="0" w:color="auto"/>
                    <w:left w:val="none" w:sz="0" w:space="0" w:color="auto"/>
                    <w:bottom w:val="none" w:sz="0" w:space="0" w:color="auto"/>
                    <w:right w:val="none" w:sz="0" w:space="0" w:color="auto"/>
                  </w:divBdr>
                  <w:divsChild>
                    <w:div w:id="1329751852">
                      <w:marLeft w:val="0"/>
                      <w:marRight w:val="0"/>
                      <w:marTop w:val="0"/>
                      <w:marBottom w:val="0"/>
                      <w:divBdr>
                        <w:top w:val="none" w:sz="0" w:space="0" w:color="auto"/>
                        <w:left w:val="none" w:sz="0" w:space="0" w:color="auto"/>
                        <w:bottom w:val="none" w:sz="0" w:space="0" w:color="auto"/>
                        <w:right w:val="none" w:sz="0" w:space="0" w:color="auto"/>
                      </w:divBdr>
                      <w:divsChild>
                        <w:div w:id="717780168">
                          <w:marLeft w:val="0"/>
                          <w:marRight w:val="0"/>
                          <w:marTop w:val="0"/>
                          <w:marBottom w:val="0"/>
                          <w:divBdr>
                            <w:top w:val="none" w:sz="0" w:space="0" w:color="auto"/>
                            <w:left w:val="none" w:sz="0" w:space="0" w:color="auto"/>
                            <w:bottom w:val="none" w:sz="0" w:space="0" w:color="auto"/>
                            <w:right w:val="none" w:sz="0" w:space="0" w:color="auto"/>
                          </w:divBdr>
                          <w:divsChild>
                            <w:div w:id="773088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466943">
                                  <w:marLeft w:val="0"/>
                                  <w:marRight w:val="0"/>
                                  <w:marTop w:val="0"/>
                                  <w:marBottom w:val="0"/>
                                  <w:divBdr>
                                    <w:top w:val="none" w:sz="0" w:space="0" w:color="auto"/>
                                    <w:left w:val="none" w:sz="0" w:space="0" w:color="auto"/>
                                    <w:bottom w:val="none" w:sz="0" w:space="0" w:color="auto"/>
                                    <w:right w:val="none" w:sz="0" w:space="0" w:color="auto"/>
                                  </w:divBdr>
                                  <w:divsChild>
                                    <w:div w:id="1190681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727179">
                                          <w:marLeft w:val="0"/>
                                          <w:marRight w:val="0"/>
                                          <w:marTop w:val="0"/>
                                          <w:marBottom w:val="0"/>
                                          <w:divBdr>
                                            <w:top w:val="none" w:sz="0" w:space="0" w:color="auto"/>
                                            <w:left w:val="none" w:sz="0" w:space="0" w:color="auto"/>
                                            <w:bottom w:val="none" w:sz="0" w:space="0" w:color="auto"/>
                                            <w:right w:val="none" w:sz="0" w:space="0" w:color="auto"/>
                                          </w:divBdr>
                                          <w:divsChild>
                                            <w:div w:id="1094744412">
                                              <w:marLeft w:val="0"/>
                                              <w:marRight w:val="0"/>
                                              <w:marTop w:val="0"/>
                                              <w:marBottom w:val="0"/>
                                              <w:divBdr>
                                                <w:top w:val="none" w:sz="0" w:space="0" w:color="auto"/>
                                                <w:left w:val="none" w:sz="0" w:space="0" w:color="auto"/>
                                                <w:bottom w:val="none" w:sz="0" w:space="0" w:color="auto"/>
                                                <w:right w:val="none" w:sz="0" w:space="0" w:color="auto"/>
                                              </w:divBdr>
                                              <w:divsChild>
                                                <w:div w:id="7455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0771971">
      <w:bodyDiv w:val="1"/>
      <w:marLeft w:val="0"/>
      <w:marRight w:val="0"/>
      <w:marTop w:val="0"/>
      <w:marBottom w:val="0"/>
      <w:divBdr>
        <w:top w:val="none" w:sz="0" w:space="0" w:color="auto"/>
        <w:left w:val="none" w:sz="0" w:space="0" w:color="auto"/>
        <w:bottom w:val="none" w:sz="0" w:space="0" w:color="auto"/>
        <w:right w:val="none" w:sz="0" w:space="0" w:color="auto"/>
      </w:divBdr>
    </w:div>
    <w:div w:id="1663656778">
      <w:bodyDiv w:val="1"/>
      <w:marLeft w:val="0"/>
      <w:marRight w:val="0"/>
      <w:marTop w:val="0"/>
      <w:marBottom w:val="0"/>
      <w:divBdr>
        <w:top w:val="none" w:sz="0" w:space="0" w:color="auto"/>
        <w:left w:val="none" w:sz="0" w:space="0" w:color="auto"/>
        <w:bottom w:val="none" w:sz="0" w:space="0" w:color="auto"/>
        <w:right w:val="none" w:sz="0" w:space="0" w:color="auto"/>
      </w:divBdr>
    </w:div>
    <w:div w:id="1738241761">
      <w:bodyDiv w:val="1"/>
      <w:marLeft w:val="0"/>
      <w:marRight w:val="0"/>
      <w:marTop w:val="0"/>
      <w:marBottom w:val="0"/>
      <w:divBdr>
        <w:top w:val="none" w:sz="0" w:space="0" w:color="auto"/>
        <w:left w:val="none" w:sz="0" w:space="0" w:color="auto"/>
        <w:bottom w:val="none" w:sz="0" w:space="0" w:color="auto"/>
        <w:right w:val="none" w:sz="0" w:space="0" w:color="auto"/>
      </w:divBdr>
    </w:div>
    <w:div w:id="1750617804">
      <w:bodyDiv w:val="1"/>
      <w:marLeft w:val="0"/>
      <w:marRight w:val="0"/>
      <w:marTop w:val="0"/>
      <w:marBottom w:val="0"/>
      <w:divBdr>
        <w:top w:val="none" w:sz="0" w:space="0" w:color="auto"/>
        <w:left w:val="none" w:sz="0" w:space="0" w:color="auto"/>
        <w:bottom w:val="none" w:sz="0" w:space="0" w:color="auto"/>
        <w:right w:val="none" w:sz="0" w:space="0" w:color="auto"/>
      </w:divBdr>
    </w:div>
    <w:div w:id="1765878884">
      <w:bodyDiv w:val="1"/>
      <w:marLeft w:val="0"/>
      <w:marRight w:val="0"/>
      <w:marTop w:val="0"/>
      <w:marBottom w:val="0"/>
      <w:divBdr>
        <w:top w:val="none" w:sz="0" w:space="0" w:color="auto"/>
        <w:left w:val="none" w:sz="0" w:space="0" w:color="auto"/>
        <w:bottom w:val="none" w:sz="0" w:space="0" w:color="auto"/>
        <w:right w:val="none" w:sz="0" w:space="0" w:color="auto"/>
      </w:divBdr>
      <w:divsChild>
        <w:div w:id="1553231629">
          <w:marLeft w:val="0"/>
          <w:marRight w:val="0"/>
          <w:marTop w:val="0"/>
          <w:marBottom w:val="0"/>
          <w:divBdr>
            <w:top w:val="none" w:sz="0" w:space="0" w:color="auto"/>
            <w:left w:val="none" w:sz="0" w:space="0" w:color="auto"/>
            <w:bottom w:val="none" w:sz="0" w:space="0" w:color="auto"/>
            <w:right w:val="none" w:sz="0" w:space="0" w:color="auto"/>
          </w:divBdr>
          <w:divsChild>
            <w:div w:id="57945430">
              <w:marLeft w:val="0"/>
              <w:marRight w:val="0"/>
              <w:marTop w:val="0"/>
              <w:marBottom w:val="0"/>
              <w:divBdr>
                <w:top w:val="none" w:sz="0" w:space="0" w:color="auto"/>
                <w:left w:val="none" w:sz="0" w:space="0" w:color="auto"/>
                <w:bottom w:val="none" w:sz="0" w:space="0" w:color="auto"/>
                <w:right w:val="none" w:sz="0" w:space="0" w:color="auto"/>
              </w:divBdr>
              <w:divsChild>
                <w:div w:id="1441144414">
                  <w:marLeft w:val="0"/>
                  <w:marRight w:val="0"/>
                  <w:marTop w:val="0"/>
                  <w:marBottom w:val="0"/>
                  <w:divBdr>
                    <w:top w:val="none" w:sz="0" w:space="0" w:color="auto"/>
                    <w:left w:val="none" w:sz="0" w:space="0" w:color="auto"/>
                    <w:bottom w:val="none" w:sz="0" w:space="0" w:color="auto"/>
                    <w:right w:val="none" w:sz="0" w:space="0" w:color="auto"/>
                  </w:divBdr>
                  <w:divsChild>
                    <w:div w:id="8281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8495">
      <w:bodyDiv w:val="1"/>
      <w:marLeft w:val="0"/>
      <w:marRight w:val="0"/>
      <w:marTop w:val="0"/>
      <w:marBottom w:val="0"/>
      <w:divBdr>
        <w:top w:val="none" w:sz="0" w:space="0" w:color="auto"/>
        <w:left w:val="none" w:sz="0" w:space="0" w:color="auto"/>
        <w:bottom w:val="none" w:sz="0" w:space="0" w:color="auto"/>
        <w:right w:val="none" w:sz="0" w:space="0" w:color="auto"/>
      </w:divBdr>
    </w:div>
    <w:div w:id="1804688166">
      <w:bodyDiv w:val="1"/>
      <w:marLeft w:val="0"/>
      <w:marRight w:val="0"/>
      <w:marTop w:val="0"/>
      <w:marBottom w:val="0"/>
      <w:divBdr>
        <w:top w:val="none" w:sz="0" w:space="0" w:color="auto"/>
        <w:left w:val="none" w:sz="0" w:space="0" w:color="auto"/>
        <w:bottom w:val="none" w:sz="0" w:space="0" w:color="auto"/>
        <w:right w:val="none" w:sz="0" w:space="0" w:color="auto"/>
      </w:divBdr>
    </w:div>
    <w:div w:id="1830562548">
      <w:bodyDiv w:val="1"/>
      <w:marLeft w:val="0"/>
      <w:marRight w:val="0"/>
      <w:marTop w:val="0"/>
      <w:marBottom w:val="0"/>
      <w:divBdr>
        <w:top w:val="none" w:sz="0" w:space="0" w:color="auto"/>
        <w:left w:val="none" w:sz="0" w:space="0" w:color="auto"/>
        <w:bottom w:val="none" w:sz="0" w:space="0" w:color="auto"/>
        <w:right w:val="none" w:sz="0" w:space="0" w:color="auto"/>
      </w:divBdr>
    </w:div>
    <w:div w:id="1901015551">
      <w:bodyDiv w:val="1"/>
      <w:marLeft w:val="0"/>
      <w:marRight w:val="0"/>
      <w:marTop w:val="0"/>
      <w:marBottom w:val="0"/>
      <w:divBdr>
        <w:top w:val="none" w:sz="0" w:space="0" w:color="auto"/>
        <w:left w:val="none" w:sz="0" w:space="0" w:color="auto"/>
        <w:bottom w:val="none" w:sz="0" w:space="0" w:color="auto"/>
        <w:right w:val="none" w:sz="0" w:space="0" w:color="auto"/>
      </w:divBdr>
    </w:div>
    <w:div w:id="1916083240">
      <w:bodyDiv w:val="1"/>
      <w:marLeft w:val="0"/>
      <w:marRight w:val="0"/>
      <w:marTop w:val="0"/>
      <w:marBottom w:val="0"/>
      <w:divBdr>
        <w:top w:val="none" w:sz="0" w:space="0" w:color="auto"/>
        <w:left w:val="none" w:sz="0" w:space="0" w:color="auto"/>
        <w:bottom w:val="none" w:sz="0" w:space="0" w:color="auto"/>
        <w:right w:val="none" w:sz="0" w:space="0" w:color="auto"/>
      </w:divBdr>
    </w:div>
    <w:div w:id="1988122031">
      <w:bodyDiv w:val="1"/>
      <w:marLeft w:val="0"/>
      <w:marRight w:val="0"/>
      <w:marTop w:val="0"/>
      <w:marBottom w:val="0"/>
      <w:divBdr>
        <w:top w:val="none" w:sz="0" w:space="0" w:color="auto"/>
        <w:left w:val="none" w:sz="0" w:space="0" w:color="auto"/>
        <w:bottom w:val="none" w:sz="0" w:space="0" w:color="auto"/>
        <w:right w:val="none" w:sz="0" w:space="0" w:color="auto"/>
      </w:divBdr>
    </w:div>
    <w:div w:id="209127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4A6js1trjuY" TargetMode="External"/><Relationship Id="rId18" Type="http://schemas.openxmlformats.org/officeDocument/2006/relationships/hyperlink" Target="http://www.capitaltheatre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watch?v=4A6js1trjuY" TargetMode="External"/><Relationship Id="rId17" Type="http://schemas.openxmlformats.org/officeDocument/2006/relationships/hyperlink" Target="mailto:sarah.cockburn@capitaltheatres.com" TargetMode="External"/><Relationship Id="rId2" Type="http://schemas.openxmlformats.org/officeDocument/2006/relationships/customXml" Target="../customXml/item2.xml"/><Relationship Id="rId16" Type="http://schemas.openxmlformats.org/officeDocument/2006/relationships/hyperlink" Target="https://www.dropbox.com/scl/fo/am5udqevlzcglah78ri4e/h?dl=0&amp;rlkey=macsteotd2bdsgkjdya9wlj07"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capitaltheatres.com/kings-future" TargetMode="Externa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22026D9B183B4C9FF493E79F535978" ma:contentTypeVersion="16" ma:contentTypeDescription="Create a new document." ma:contentTypeScope="" ma:versionID="6feaedf93c41ba1aa8e45938a0457f36">
  <xsd:schema xmlns:xsd="http://www.w3.org/2001/XMLSchema" xmlns:xs="http://www.w3.org/2001/XMLSchema" xmlns:p="http://schemas.microsoft.com/office/2006/metadata/properties" xmlns:ns2="b6be4da6-a352-40b9-a4df-76bfff60e185" xmlns:ns3="5fa84491-2d7e-4aa4-8ec3-32345a30d3e5" targetNamespace="http://schemas.microsoft.com/office/2006/metadata/properties" ma:root="true" ma:fieldsID="df5b81b4d4414549bc879426f305fc2d" ns2:_="" ns3:_="">
    <xsd:import namespace="b6be4da6-a352-40b9-a4df-76bfff60e185"/>
    <xsd:import namespace="5fa84491-2d7e-4aa4-8ec3-32345a30d3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e4da6-a352-40b9-a4df-76bfff60e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51fcd2-3ded-48c1-ab17-aa13eb582c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a84491-2d7e-4aa4-8ec3-32345a30d3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59b5fd-7e21-4adf-a664-458175a419fd}" ma:internalName="TaxCatchAll" ma:showField="CatchAllData" ma:web="5fa84491-2d7e-4aa4-8ec3-32345a30d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a84491-2d7e-4aa4-8ec3-32345a30d3e5" xsi:nil="true"/>
    <lcf76f155ced4ddcb4097134ff3c332f xmlns="b6be4da6-a352-40b9-a4df-76bfff60e185">
      <Terms xmlns="http://schemas.microsoft.com/office/infopath/2007/PartnerControls"/>
    </lcf76f155ced4ddcb4097134ff3c332f>
    <SharedWithUsers xmlns="5fa84491-2d7e-4aa4-8ec3-32345a30d3e5">
      <UserInfo>
        <DisplayName>Sarah Cockburn</DisplayName>
        <AccountId>46</AccountId>
        <AccountType/>
      </UserInfo>
      <UserInfo>
        <DisplayName>Fiona Syme</DisplayName>
        <AccountId>45</AccountId>
        <AccountType/>
      </UserInfo>
      <UserInfo>
        <DisplayName>Charlotte di Corpo</DisplayName>
        <AccountId>95</AccountId>
        <AccountType/>
      </UserInfo>
      <UserInfo>
        <DisplayName>Brian Loudon</DisplayName>
        <AccountId>54</AccountId>
        <AccountType/>
      </UserInfo>
      <UserInfo>
        <DisplayName>Crawford Hunt</DisplayName>
        <AccountId>67</AccountId>
        <AccountType/>
      </UserInfo>
      <UserInfo>
        <DisplayName>Fiona Gibson</DisplayName>
        <AccountId>19</AccountId>
        <AccountType/>
      </UserInfo>
      <UserInfo>
        <DisplayName>Becky Love</DisplayName>
        <AccountId>29</AccountId>
        <AccountType/>
      </UserInfo>
      <UserInfo>
        <DisplayName>Allan Ramsay</DisplayName>
        <AccountId>127</AccountId>
        <AccountType/>
      </UserInfo>
      <UserInfo>
        <DisplayName>Jane Greig</DisplayName>
        <AccountId>27</AccountId>
        <AccountType/>
      </UserInfo>
      <UserInfo>
        <DisplayName>Jimmy Beacham</DisplayName>
        <AccountId>18</AccountId>
        <AccountType/>
      </UserInfo>
      <UserInfo>
        <DisplayName>Lindsay Anderson</DisplayName>
        <AccountId>15</AccountId>
        <AccountType/>
      </UserInfo>
      <UserInfo>
        <DisplayName>Joanna Miller</DisplayName>
        <AccountId>28</AccountId>
        <AccountType/>
      </UserInfo>
      <UserInfo>
        <DisplayName>Gary Smith</DisplayName>
        <AccountId>16</AccountId>
        <AccountType/>
      </UserInfo>
      <UserInfo>
        <DisplayName>Sam Goldblatt</DisplayName>
        <AccountId>31</AccountId>
        <AccountType/>
      </UserInfo>
      <UserInfo>
        <DisplayName>Megan McCutcheon</DisplayName>
        <AccountId>30</AccountId>
        <AccountType/>
      </UserInfo>
      <UserInfo>
        <DisplayName>Executive Members</DisplayName>
        <AccountId>364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7E858-B1DB-4532-99C5-F956F89426F4}">
  <ds:schemaRefs>
    <ds:schemaRef ds:uri="http://schemas.microsoft.com/sharepoint/v3/contenttype/forms"/>
  </ds:schemaRefs>
</ds:datastoreItem>
</file>

<file path=customXml/itemProps2.xml><?xml version="1.0" encoding="utf-8"?>
<ds:datastoreItem xmlns:ds="http://schemas.openxmlformats.org/officeDocument/2006/customXml" ds:itemID="{9C2646CF-14FA-4344-80ED-D667B6006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e4da6-a352-40b9-a4df-76bfff60e185"/>
    <ds:schemaRef ds:uri="5fa84491-2d7e-4aa4-8ec3-32345a30d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853B83-11BC-42E9-B773-1951D69ACB13}">
  <ds:schemaRefs>
    <ds:schemaRef ds:uri="http://schemas.microsoft.com/office/2006/metadata/properties"/>
    <ds:schemaRef ds:uri="http://schemas.microsoft.com/office/infopath/2007/PartnerControls"/>
    <ds:schemaRef ds:uri="5fa84491-2d7e-4aa4-8ec3-32345a30d3e5"/>
    <ds:schemaRef ds:uri="b6be4da6-a352-40b9-a4df-76bfff60e185"/>
  </ds:schemaRefs>
</ds:datastoreItem>
</file>

<file path=customXml/itemProps4.xml><?xml version="1.0" encoding="utf-8"?>
<ds:datastoreItem xmlns:ds="http://schemas.openxmlformats.org/officeDocument/2006/customXml" ds:itemID="{D2760951-938F-7C41-9B2C-C60A884CD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1685</Words>
  <Characters>9608</Characters>
  <Application>Microsoft Office Word</Application>
  <DocSecurity>0</DocSecurity>
  <Lines>80</Lines>
  <Paragraphs>22</Paragraphs>
  <ScaleCrop>false</ScaleCrop>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Gray</dc:creator>
  <cp:keywords/>
  <dc:description/>
  <cp:lastModifiedBy>Microsoft Office User</cp:lastModifiedBy>
  <cp:revision>20</cp:revision>
  <cp:lastPrinted>2022-11-03T03:34:00Z</cp:lastPrinted>
  <dcterms:created xsi:type="dcterms:W3CDTF">2023-01-20T03:54:00Z</dcterms:created>
  <dcterms:modified xsi:type="dcterms:W3CDTF">2023-01-20T10:28:00Z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0x0101006E22026D9B183B4C9FF493E79F535978</vt:lpwstr>
  </property>
  <property fmtid="{D5CDD505-2E9C-101B-9397-08002B2CF9AE}" pid="3" name="Order">
    <vt:r8>411600</vt:r8>
  </property>
  <property fmtid="{D5CDD505-2E9C-101B-9397-08002B2CF9AE}" pid="4" name="MediaServiceImageTags">
    <vt:lpwstr/>
  </property>
</Properties>
</file>